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CC115">
      <w:pPr>
        <w:spacing w:before="101" w:line="418" w:lineRule="exact"/>
        <w:ind w:left="265"/>
        <w:rPr>
          <w:rFonts w:ascii="Times New Roman" w:hAnsi="Times New Roman" w:eastAsia="Times New Roman" w:cs="Times New Roman"/>
          <w:spacing w:val="-13"/>
          <w:position w:val="1"/>
          <w:sz w:val="31"/>
          <w:szCs w:val="31"/>
        </w:rPr>
      </w:pPr>
      <w:r>
        <w:rPr>
          <w:rFonts w:ascii="黑体" w:hAnsi="黑体" w:eastAsia="黑体" w:cs="黑体"/>
          <w:spacing w:val="-13"/>
          <w:position w:val="1"/>
          <w:sz w:val="31"/>
          <w:szCs w:val="31"/>
        </w:rPr>
        <w:t>附</w:t>
      </w:r>
      <w:r>
        <w:rPr>
          <w:rFonts w:ascii="黑体" w:hAnsi="黑体" w:eastAsia="黑体" w:cs="黑体"/>
          <w:spacing w:val="-79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"/>
          <w:sz w:val="31"/>
          <w:szCs w:val="31"/>
        </w:rPr>
        <w:t>2</w:t>
      </w:r>
    </w:p>
    <w:p w14:paraId="16E3197C">
      <w:pPr>
        <w:pStyle w:val="2"/>
        <w:spacing w:before="235" w:line="220" w:lineRule="auto"/>
        <w:ind w:left="2509"/>
      </w:pPr>
      <w:r>
        <w:rPr>
          <w:b/>
          <w:bCs/>
          <w:spacing w:val="-4"/>
        </w:rPr>
        <w:t>专利申请前评估申请表</w:t>
      </w:r>
    </w:p>
    <w:p w14:paraId="028E7709">
      <w:pPr>
        <w:spacing w:line="197" w:lineRule="exact"/>
      </w:pPr>
    </w:p>
    <w:tbl>
      <w:tblPr>
        <w:tblStyle w:val="6"/>
        <w:tblW w:w="93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1319"/>
        <w:gridCol w:w="580"/>
        <w:gridCol w:w="2149"/>
        <w:gridCol w:w="489"/>
        <w:gridCol w:w="2330"/>
      </w:tblGrid>
      <w:tr w14:paraId="64CCA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436" w:type="dxa"/>
            <w:vAlign w:val="top"/>
          </w:tcPr>
          <w:p w14:paraId="44EB734C">
            <w:pPr>
              <w:pStyle w:val="7"/>
              <w:spacing w:before="158" w:line="216" w:lineRule="auto"/>
              <w:ind w:left="260"/>
            </w:pPr>
            <w:r>
              <w:rPr>
                <w:spacing w:val="-9"/>
              </w:rPr>
              <w:t>拟申请专利名称</w:t>
            </w:r>
          </w:p>
        </w:tc>
        <w:tc>
          <w:tcPr>
            <w:tcW w:w="6867" w:type="dxa"/>
            <w:gridSpan w:val="5"/>
            <w:vAlign w:val="top"/>
          </w:tcPr>
          <w:p w14:paraId="70D835E6">
            <w:pPr>
              <w:rPr>
                <w:rFonts w:ascii="Arial"/>
                <w:sz w:val="21"/>
              </w:rPr>
            </w:pPr>
          </w:p>
        </w:tc>
      </w:tr>
      <w:tr w14:paraId="0726A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436" w:type="dxa"/>
            <w:vAlign w:val="top"/>
          </w:tcPr>
          <w:p w14:paraId="29DE048D">
            <w:pPr>
              <w:pStyle w:val="7"/>
              <w:spacing w:before="155" w:line="218" w:lineRule="auto"/>
              <w:ind w:left="658"/>
            </w:pPr>
            <w:r>
              <w:rPr>
                <w:spacing w:val="-8"/>
              </w:rPr>
              <w:t>技术领域</w:t>
            </w:r>
          </w:p>
        </w:tc>
        <w:tc>
          <w:tcPr>
            <w:tcW w:w="6867" w:type="dxa"/>
            <w:gridSpan w:val="5"/>
            <w:vAlign w:val="top"/>
          </w:tcPr>
          <w:p w14:paraId="49AB3440">
            <w:pPr>
              <w:pStyle w:val="7"/>
              <w:spacing w:before="114" w:line="216" w:lineRule="auto"/>
              <w:ind w:left="73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9"/>
              </w:rPr>
              <w:t xml:space="preserve">战略性新兴产业 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 xml:space="preserve">未来产业 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传统产业</w:t>
            </w:r>
          </w:p>
        </w:tc>
      </w:tr>
      <w:tr w14:paraId="0F3F1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436" w:type="dxa"/>
            <w:vAlign w:val="top"/>
          </w:tcPr>
          <w:p w14:paraId="755EEDAE">
            <w:pPr>
              <w:pStyle w:val="7"/>
              <w:spacing w:before="153" w:line="218" w:lineRule="auto"/>
              <w:ind w:left="663"/>
            </w:pPr>
            <w:r>
              <w:rPr>
                <w:spacing w:val="-10"/>
              </w:rPr>
              <w:t>专利类型</w:t>
            </w:r>
          </w:p>
        </w:tc>
        <w:tc>
          <w:tcPr>
            <w:tcW w:w="6867" w:type="dxa"/>
            <w:gridSpan w:val="5"/>
            <w:vAlign w:val="top"/>
          </w:tcPr>
          <w:p w14:paraId="0A44A368">
            <w:pPr>
              <w:pStyle w:val="7"/>
              <w:spacing w:before="112" w:line="218" w:lineRule="auto"/>
              <w:ind w:left="73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spacing w:val="-10"/>
              </w:rPr>
              <w:t xml:space="preserve">发明     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10"/>
              </w:rPr>
              <w:t>实用新型</w:t>
            </w:r>
            <w:r>
              <w:rPr>
                <w:spacing w:val="3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0"/>
              </w:rPr>
              <w:t xml:space="preserve"> </w:t>
            </w:r>
            <w:r>
              <w:rPr>
                <w:spacing w:val="-10"/>
              </w:rPr>
              <w:t>外观设计</w:t>
            </w:r>
          </w:p>
        </w:tc>
      </w:tr>
      <w:tr w14:paraId="62C12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436" w:type="dxa"/>
            <w:vAlign w:val="top"/>
          </w:tcPr>
          <w:p w14:paraId="01711E72">
            <w:pPr>
              <w:pStyle w:val="7"/>
              <w:spacing w:before="156" w:line="216" w:lineRule="auto"/>
              <w:ind w:left="833"/>
            </w:pPr>
            <w:r>
              <w:rPr>
                <w:spacing w:val="-21"/>
              </w:rPr>
              <w:t>申请人</w:t>
            </w:r>
          </w:p>
        </w:tc>
        <w:tc>
          <w:tcPr>
            <w:tcW w:w="6867" w:type="dxa"/>
            <w:gridSpan w:val="5"/>
            <w:vAlign w:val="top"/>
          </w:tcPr>
          <w:p w14:paraId="5C4F2037">
            <w:pPr>
              <w:rPr>
                <w:rFonts w:ascii="Arial"/>
                <w:sz w:val="21"/>
              </w:rPr>
            </w:pPr>
          </w:p>
        </w:tc>
      </w:tr>
      <w:tr w14:paraId="40C8A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36" w:type="dxa"/>
            <w:vAlign w:val="top"/>
          </w:tcPr>
          <w:p w14:paraId="3C69A85D">
            <w:pPr>
              <w:pStyle w:val="7"/>
              <w:spacing w:before="163" w:line="218" w:lineRule="auto"/>
              <w:ind w:left="114"/>
            </w:pPr>
            <w:r>
              <w:rPr>
                <w:spacing w:val="-8"/>
              </w:rPr>
              <w:t>发明人（设计人）</w:t>
            </w:r>
          </w:p>
        </w:tc>
        <w:tc>
          <w:tcPr>
            <w:tcW w:w="1899" w:type="dxa"/>
            <w:gridSpan w:val="2"/>
            <w:vAlign w:val="top"/>
          </w:tcPr>
          <w:p w14:paraId="42E04805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vAlign w:val="top"/>
          </w:tcPr>
          <w:p w14:paraId="29740DB5">
            <w:pPr>
              <w:pStyle w:val="7"/>
              <w:spacing w:before="163" w:line="219" w:lineRule="auto"/>
              <w:ind w:left="66"/>
            </w:pPr>
            <w:r>
              <w:rPr>
                <w:spacing w:val="-8"/>
              </w:rPr>
              <w:t>联系电话</w:t>
            </w:r>
          </w:p>
        </w:tc>
        <w:tc>
          <w:tcPr>
            <w:tcW w:w="2819" w:type="dxa"/>
            <w:gridSpan w:val="2"/>
            <w:vAlign w:val="top"/>
          </w:tcPr>
          <w:p w14:paraId="081723A1">
            <w:pPr>
              <w:rPr>
                <w:rFonts w:ascii="Arial"/>
                <w:sz w:val="21"/>
              </w:rPr>
            </w:pPr>
          </w:p>
        </w:tc>
      </w:tr>
      <w:tr w14:paraId="7E768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436" w:type="dxa"/>
            <w:vAlign w:val="top"/>
          </w:tcPr>
          <w:p w14:paraId="5470AAA6">
            <w:pPr>
              <w:pStyle w:val="7"/>
              <w:spacing w:before="157" w:line="216" w:lineRule="auto"/>
              <w:ind w:left="687"/>
            </w:pPr>
            <w:r>
              <w:rPr>
                <w:spacing w:val="-16"/>
              </w:rPr>
              <w:t>电子邮箱</w:t>
            </w:r>
          </w:p>
        </w:tc>
        <w:tc>
          <w:tcPr>
            <w:tcW w:w="6867" w:type="dxa"/>
            <w:gridSpan w:val="5"/>
            <w:vAlign w:val="top"/>
          </w:tcPr>
          <w:p w14:paraId="4BB14EE4">
            <w:pPr>
              <w:rPr>
                <w:rFonts w:ascii="Arial"/>
                <w:sz w:val="21"/>
              </w:rPr>
            </w:pPr>
          </w:p>
        </w:tc>
      </w:tr>
      <w:tr w14:paraId="4A99B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36" w:type="dxa"/>
            <w:vAlign w:val="top"/>
          </w:tcPr>
          <w:p w14:paraId="6678AD39">
            <w:pPr>
              <w:pStyle w:val="7"/>
              <w:spacing w:before="144" w:line="216" w:lineRule="auto"/>
              <w:ind w:left="113"/>
            </w:pPr>
            <w:r>
              <w:rPr>
                <w:spacing w:val="-9"/>
              </w:rPr>
              <w:t>科技计划项目名称</w:t>
            </w:r>
          </w:p>
        </w:tc>
        <w:tc>
          <w:tcPr>
            <w:tcW w:w="6867" w:type="dxa"/>
            <w:gridSpan w:val="5"/>
            <w:vAlign w:val="top"/>
          </w:tcPr>
          <w:p w14:paraId="1FBE66E5">
            <w:pPr>
              <w:rPr>
                <w:rFonts w:ascii="Arial"/>
                <w:sz w:val="21"/>
              </w:rPr>
            </w:pPr>
          </w:p>
        </w:tc>
      </w:tr>
      <w:tr w14:paraId="2B1A9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436" w:type="dxa"/>
            <w:vAlign w:val="top"/>
          </w:tcPr>
          <w:p w14:paraId="620233C4">
            <w:pPr>
              <w:spacing w:line="242" w:lineRule="auto"/>
              <w:rPr>
                <w:rFonts w:ascii="Arial"/>
                <w:sz w:val="21"/>
              </w:rPr>
            </w:pPr>
          </w:p>
          <w:p w14:paraId="62F90F95">
            <w:pPr>
              <w:pStyle w:val="7"/>
              <w:spacing w:before="91" w:line="216" w:lineRule="auto"/>
              <w:ind w:left="420"/>
            </w:pPr>
            <w:r>
              <w:rPr>
                <w:spacing w:val="-9"/>
              </w:rPr>
              <w:t>项目归口单位</w:t>
            </w:r>
          </w:p>
        </w:tc>
        <w:tc>
          <w:tcPr>
            <w:tcW w:w="1899" w:type="dxa"/>
            <w:gridSpan w:val="2"/>
            <w:vAlign w:val="top"/>
          </w:tcPr>
          <w:p w14:paraId="7F165F41">
            <w:pPr>
              <w:rPr>
                <w:rFonts w:ascii="Arial"/>
                <w:sz w:val="21"/>
              </w:rPr>
            </w:pPr>
          </w:p>
        </w:tc>
        <w:tc>
          <w:tcPr>
            <w:tcW w:w="2638" w:type="dxa"/>
            <w:gridSpan w:val="2"/>
            <w:vAlign w:val="top"/>
          </w:tcPr>
          <w:p w14:paraId="2C6F190A">
            <w:pPr>
              <w:pStyle w:val="7"/>
              <w:spacing w:before="112" w:line="251" w:lineRule="auto"/>
              <w:ind w:left="68" w:right="129" w:hanging="2"/>
            </w:pPr>
            <w:r>
              <w:rPr>
                <w:spacing w:val="-10"/>
              </w:rPr>
              <w:t>本省财政性资金补助</w:t>
            </w:r>
            <w:r>
              <w:rPr>
                <w:spacing w:val="-8"/>
              </w:rPr>
              <w:t>金额（万元）</w:t>
            </w:r>
          </w:p>
        </w:tc>
        <w:tc>
          <w:tcPr>
            <w:tcW w:w="2330" w:type="dxa"/>
            <w:vAlign w:val="top"/>
          </w:tcPr>
          <w:p w14:paraId="323276DF">
            <w:pPr>
              <w:rPr>
                <w:rFonts w:ascii="Arial"/>
                <w:sz w:val="21"/>
              </w:rPr>
            </w:pPr>
          </w:p>
        </w:tc>
      </w:tr>
      <w:tr w14:paraId="4EBA7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36" w:type="dxa"/>
            <w:vAlign w:val="top"/>
          </w:tcPr>
          <w:p w14:paraId="661FDCA4">
            <w:pPr>
              <w:pStyle w:val="7"/>
              <w:spacing w:before="164" w:line="219" w:lineRule="auto"/>
              <w:ind w:left="650"/>
            </w:pPr>
            <w:r>
              <w:rPr>
                <w:spacing w:val="-6"/>
              </w:rPr>
              <w:t>是否涉密</w:t>
            </w:r>
          </w:p>
        </w:tc>
        <w:tc>
          <w:tcPr>
            <w:tcW w:w="6867" w:type="dxa"/>
            <w:gridSpan w:val="5"/>
            <w:vAlign w:val="top"/>
          </w:tcPr>
          <w:p w14:paraId="1158B390">
            <w:pPr>
              <w:pStyle w:val="7"/>
              <w:spacing w:before="165" w:line="220" w:lineRule="auto"/>
              <w:ind w:left="73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□</w:t>
            </w:r>
            <w:r>
              <w:rPr>
                <w:spacing w:val="-12"/>
              </w:rPr>
              <w:t>是</w:t>
            </w:r>
            <w:r>
              <w:rPr>
                <w:spacing w:val="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3"/>
              </w:rPr>
              <w:t xml:space="preserve"> </w:t>
            </w:r>
            <w:r>
              <w:rPr>
                <w:spacing w:val="-12"/>
              </w:rPr>
              <w:t>否</w:t>
            </w:r>
          </w:p>
        </w:tc>
      </w:tr>
      <w:tr w14:paraId="03650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436" w:type="dxa"/>
            <w:vMerge w:val="restart"/>
            <w:tcBorders>
              <w:bottom w:val="nil"/>
            </w:tcBorders>
            <w:vAlign w:val="top"/>
          </w:tcPr>
          <w:p w14:paraId="5781734C">
            <w:pPr>
              <w:spacing w:line="253" w:lineRule="auto"/>
              <w:rPr>
                <w:rFonts w:ascii="Arial"/>
                <w:sz w:val="21"/>
              </w:rPr>
            </w:pPr>
          </w:p>
          <w:p w14:paraId="47084CD2">
            <w:pPr>
              <w:spacing w:line="253" w:lineRule="auto"/>
              <w:rPr>
                <w:rFonts w:ascii="Arial"/>
                <w:sz w:val="21"/>
              </w:rPr>
            </w:pPr>
          </w:p>
          <w:p w14:paraId="73E11F82">
            <w:pPr>
              <w:spacing w:line="254" w:lineRule="auto"/>
              <w:rPr>
                <w:rFonts w:ascii="Arial"/>
                <w:sz w:val="21"/>
              </w:rPr>
            </w:pPr>
          </w:p>
          <w:p w14:paraId="632323AC">
            <w:pPr>
              <w:pStyle w:val="7"/>
              <w:spacing w:before="91" w:line="218" w:lineRule="auto"/>
              <w:ind w:left="666"/>
            </w:pPr>
            <w:r>
              <w:rPr>
                <w:spacing w:val="-10"/>
              </w:rPr>
              <w:t>背景技术</w:t>
            </w:r>
          </w:p>
        </w:tc>
        <w:tc>
          <w:tcPr>
            <w:tcW w:w="1319" w:type="dxa"/>
            <w:vAlign w:val="top"/>
          </w:tcPr>
          <w:p w14:paraId="3D6ECE9B">
            <w:pPr>
              <w:spacing w:line="242" w:lineRule="auto"/>
              <w:rPr>
                <w:rFonts w:ascii="Arial"/>
                <w:sz w:val="21"/>
              </w:rPr>
            </w:pPr>
          </w:p>
          <w:p w14:paraId="36AE893B">
            <w:pPr>
              <w:pStyle w:val="7"/>
              <w:spacing w:before="91" w:line="218" w:lineRule="auto"/>
              <w:ind w:left="107"/>
            </w:pPr>
            <w:r>
              <w:rPr>
                <w:spacing w:val="-10"/>
              </w:rPr>
              <w:t>背景技术</w:t>
            </w:r>
          </w:p>
        </w:tc>
        <w:tc>
          <w:tcPr>
            <w:tcW w:w="5548" w:type="dxa"/>
            <w:gridSpan w:val="4"/>
            <w:vAlign w:val="top"/>
          </w:tcPr>
          <w:p w14:paraId="58C6DDFC">
            <w:pPr>
              <w:pStyle w:val="7"/>
              <w:spacing w:before="115" w:line="250" w:lineRule="auto"/>
              <w:ind w:left="66" w:right="88" w:hanging="12"/>
            </w:pPr>
            <w:r>
              <w:rPr>
                <w:spacing w:val="-11"/>
              </w:rPr>
              <w:t>（包括对理解、检索有用的背景技术和现有技</w:t>
            </w:r>
            <w:r>
              <w:rPr>
                <w:spacing w:val="-7"/>
              </w:rPr>
              <w:t>术）</w:t>
            </w:r>
          </w:p>
        </w:tc>
      </w:tr>
      <w:tr w14:paraId="4AB10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436" w:type="dxa"/>
            <w:vMerge w:val="continue"/>
            <w:tcBorders>
              <w:top w:val="nil"/>
            </w:tcBorders>
            <w:vAlign w:val="top"/>
          </w:tcPr>
          <w:p w14:paraId="2A6B577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3187B72">
            <w:pPr>
              <w:spacing w:line="320" w:lineRule="auto"/>
              <w:rPr>
                <w:rFonts w:ascii="Arial"/>
                <w:sz w:val="21"/>
              </w:rPr>
            </w:pPr>
          </w:p>
          <w:p w14:paraId="53043137">
            <w:pPr>
              <w:pStyle w:val="7"/>
              <w:spacing w:before="91" w:line="218" w:lineRule="auto"/>
              <w:ind w:left="98"/>
            </w:pPr>
            <w:r>
              <w:rPr>
                <w:spacing w:val="-8"/>
              </w:rPr>
              <w:t>技术问题</w:t>
            </w:r>
          </w:p>
        </w:tc>
        <w:tc>
          <w:tcPr>
            <w:tcW w:w="5548" w:type="dxa"/>
            <w:gridSpan w:val="4"/>
            <w:vAlign w:val="top"/>
          </w:tcPr>
          <w:p w14:paraId="24F140F2">
            <w:pPr>
              <w:pStyle w:val="7"/>
              <w:spacing w:before="116" w:line="291" w:lineRule="auto"/>
              <w:ind w:left="88" w:right="88" w:hanging="34"/>
            </w:pPr>
            <w:r>
              <w:rPr>
                <w:spacing w:val="-11"/>
              </w:rPr>
              <w:t>（现有技术中存在的技术难点，本申请拟攻克</w:t>
            </w:r>
            <w:r>
              <w:rPr>
                <w:spacing w:val="-12"/>
              </w:rPr>
              <w:t>的技术问题）</w:t>
            </w:r>
          </w:p>
        </w:tc>
      </w:tr>
      <w:tr w14:paraId="4AA09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436" w:type="dxa"/>
            <w:vMerge w:val="restart"/>
            <w:tcBorders>
              <w:bottom w:val="nil"/>
            </w:tcBorders>
            <w:vAlign w:val="top"/>
          </w:tcPr>
          <w:p w14:paraId="6E4926D6">
            <w:pPr>
              <w:spacing w:line="273" w:lineRule="auto"/>
              <w:rPr>
                <w:rFonts w:ascii="Arial"/>
                <w:sz w:val="21"/>
              </w:rPr>
            </w:pPr>
          </w:p>
          <w:p w14:paraId="70D25ABB">
            <w:pPr>
              <w:spacing w:line="274" w:lineRule="auto"/>
              <w:rPr>
                <w:rFonts w:ascii="Arial"/>
                <w:sz w:val="21"/>
              </w:rPr>
            </w:pPr>
          </w:p>
          <w:p w14:paraId="3976B4E6">
            <w:pPr>
              <w:pStyle w:val="7"/>
              <w:spacing w:before="91" w:line="218" w:lineRule="auto"/>
              <w:ind w:left="658"/>
            </w:pPr>
            <w:r>
              <w:rPr>
                <w:spacing w:val="-8"/>
              </w:rPr>
              <w:t>技术方案</w:t>
            </w:r>
          </w:p>
        </w:tc>
        <w:tc>
          <w:tcPr>
            <w:tcW w:w="1319" w:type="dxa"/>
            <w:vAlign w:val="top"/>
          </w:tcPr>
          <w:p w14:paraId="0804D8C8">
            <w:pPr>
              <w:pStyle w:val="7"/>
              <w:spacing w:before="185" w:line="218" w:lineRule="auto"/>
              <w:ind w:left="98"/>
            </w:pPr>
            <w:r>
              <w:rPr>
                <w:spacing w:val="-8"/>
              </w:rPr>
              <w:t>技术优势</w:t>
            </w:r>
          </w:p>
        </w:tc>
        <w:tc>
          <w:tcPr>
            <w:tcW w:w="5548" w:type="dxa"/>
            <w:gridSpan w:val="4"/>
            <w:vAlign w:val="top"/>
          </w:tcPr>
          <w:p w14:paraId="08CE11A4">
            <w:pPr>
              <w:pStyle w:val="7"/>
              <w:spacing w:before="115" w:line="218" w:lineRule="auto"/>
              <w:ind w:left="54"/>
            </w:pPr>
            <w:r>
              <w:rPr>
                <w:spacing w:val="-8"/>
              </w:rPr>
              <w:t>（技术改进点、技术优势）</w:t>
            </w:r>
          </w:p>
        </w:tc>
      </w:tr>
      <w:tr w14:paraId="5C735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436" w:type="dxa"/>
            <w:vMerge w:val="continue"/>
            <w:tcBorders>
              <w:top w:val="nil"/>
            </w:tcBorders>
            <w:vAlign w:val="top"/>
          </w:tcPr>
          <w:p w14:paraId="2BA0E74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D0155BF">
            <w:pPr>
              <w:spacing w:line="253" w:lineRule="auto"/>
              <w:rPr>
                <w:rFonts w:ascii="Arial"/>
                <w:sz w:val="21"/>
              </w:rPr>
            </w:pPr>
          </w:p>
          <w:p w14:paraId="78298377">
            <w:pPr>
              <w:pStyle w:val="7"/>
              <w:spacing w:before="91" w:line="218" w:lineRule="auto"/>
              <w:ind w:left="98"/>
            </w:pPr>
            <w:r>
              <w:rPr>
                <w:spacing w:val="-8"/>
              </w:rPr>
              <w:t>技术方案</w:t>
            </w:r>
          </w:p>
        </w:tc>
        <w:tc>
          <w:tcPr>
            <w:tcW w:w="5548" w:type="dxa"/>
            <w:gridSpan w:val="4"/>
            <w:vAlign w:val="top"/>
          </w:tcPr>
          <w:p w14:paraId="2271F4B1">
            <w:pPr>
              <w:pStyle w:val="7"/>
              <w:spacing w:before="117" w:line="256" w:lineRule="auto"/>
              <w:ind w:left="73" w:right="90" w:hanging="19"/>
            </w:pPr>
            <w:r>
              <w:rPr>
                <w:spacing w:val="-11"/>
              </w:rPr>
              <w:t>（结构说明、原理说明、动作关系说明等，可</w:t>
            </w:r>
            <w:r>
              <w:rPr>
                <w:spacing w:val="-10"/>
              </w:rPr>
              <w:t>结合附图）</w:t>
            </w:r>
          </w:p>
        </w:tc>
      </w:tr>
      <w:tr w14:paraId="6AD88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436" w:type="dxa"/>
            <w:vAlign w:val="top"/>
          </w:tcPr>
          <w:p w14:paraId="78C92EA7">
            <w:pPr>
              <w:spacing w:line="245" w:lineRule="auto"/>
              <w:rPr>
                <w:rFonts w:ascii="Arial"/>
                <w:sz w:val="21"/>
              </w:rPr>
            </w:pPr>
          </w:p>
          <w:p w14:paraId="104C94FC">
            <w:pPr>
              <w:pStyle w:val="7"/>
              <w:spacing w:before="91" w:line="217" w:lineRule="auto"/>
              <w:ind w:left="692"/>
            </w:pPr>
            <w:r>
              <w:rPr>
                <w:spacing w:val="-9"/>
              </w:rPr>
              <w:t>应用前景</w:t>
            </w:r>
          </w:p>
        </w:tc>
        <w:tc>
          <w:tcPr>
            <w:tcW w:w="6867" w:type="dxa"/>
            <w:gridSpan w:val="5"/>
            <w:vAlign w:val="top"/>
          </w:tcPr>
          <w:p w14:paraId="7D4C48CD">
            <w:pPr>
              <w:pStyle w:val="7"/>
              <w:spacing w:before="116" w:line="250" w:lineRule="auto"/>
              <w:ind w:left="75" w:right="23" w:hanging="22"/>
            </w:pPr>
            <w:r>
              <w:rPr>
                <w:spacing w:val="-9"/>
              </w:rPr>
              <w:t>（包括应用领域、潜在或已合作公司、预计经济效益、产</w:t>
            </w:r>
            <w:r>
              <w:rPr>
                <w:spacing w:val="-10"/>
              </w:rPr>
              <w:t>业化周期等）</w:t>
            </w:r>
          </w:p>
        </w:tc>
      </w:tr>
      <w:tr w14:paraId="4DDB7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436" w:type="dxa"/>
            <w:vAlign w:val="top"/>
          </w:tcPr>
          <w:p w14:paraId="4D3F61BD">
            <w:pPr>
              <w:pStyle w:val="7"/>
              <w:spacing w:before="251" w:line="214" w:lineRule="auto"/>
              <w:ind w:left="560"/>
            </w:pPr>
            <w:r>
              <w:rPr>
                <w:spacing w:val="-10"/>
              </w:rPr>
              <w:t>拟转化方式</w:t>
            </w:r>
          </w:p>
        </w:tc>
        <w:tc>
          <w:tcPr>
            <w:tcW w:w="6867" w:type="dxa"/>
            <w:gridSpan w:val="5"/>
            <w:vAlign w:val="top"/>
          </w:tcPr>
          <w:p w14:paraId="4D5DE6A7">
            <w:pPr>
              <w:pStyle w:val="7"/>
              <w:spacing w:before="251" w:line="214" w:lineRule="auto"/>
              <w:ind w:left="53"/>
            </w:pPr>
            <w:r>
              <w:rPr>
                <w:spacing w:val="-9"/>
              </w:rPr>
              <w:t>（许可、转让、作价入股、质押融资、产学研实施等）</w:t>
            </w:r>
          </w:p>
        </w:tc>
      </w:tr>
      <w:tr w14:paraId="1CB86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303" w:type="dxa"/>
            <w:gridSpan w:val="6"/>
            <w:vAlign w:val="top"/>
          </w:tcPr>
          <w:p w14:paraId="4065634E">
            <w:pPr>
              <w:pStyle w:val="7"/>
              <w:spacing w:before="118" w:line="218" w:lineRule="auto"/>
              <w:ind w:left="66"/>
            </w:pPr>
            <w:r>
              <w:rPr>
                <w:spacing w:val="-9"/>
              </w:rPr>
              <w:t>发明人（设计人）签字</w:t>
            </w:r>
          </w:p>
          <w:p w14:paraId="40411376">
            <w:pPr>
              <w:pStyle w:val="7"/>
              <w:spacing w:before="108" w:line="218" w:lineRule="auto"/>
              <w:ind w:left="6710"/>
            </w:pPr>
            <w:r>
              <w:rPr>
                <w:spacing w:val="-13"/>
              </w:rPr>
              <w:t>年</w:t>
            </w:r>
            <w:r>
              <w:rPr>
                <w:spacing w:val="45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9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</w:tbl>
    <w:p w14:paraId="329AA3D1">
      <w:pPr>
        <w:rPr>
          <w:rFonts w:ascii="Arial"/>
          <w:sz w:val="21"/>
        </w:rPr>
      </w:pPr>
    </w:p>
    <w:sectPr>
      <w:pgSz w:w="11906" w:h="16839"/>
      <w:pgMar w:top="2681" w:right="1407" w:bottom="1418" w:left="1493" w:header="2190" w:footer="10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DE24CD"/>
    <w:rsid w:val="1A89451A"/>
    <w:rsid w:val="25780637"/>
    <w:rsid w:val="29D82DC8"/>
    <w:rsid w:val="3DFF156B"/>
    <w:rsid w:val="3FA07A8C"/>
    <w:rsid w:val="3FC27A03"/>
    <w:rsid w:val="5919023C"/>
    <w:rsid w:val="5B2335F4"/>
    <w:rsid w:val="70D70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3552</Words>
  <Characters>3626</Characters>
  <TotalTime>2</TotalTime>
  <ScaleCrop>false</ScaleCrop>
  <LinksUpToDate>false</LinksUpToDate>
  <CharactersWithSpaces>3719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2026-02-14T12:28:00Z</dcterms:created>
  <dc:creator>DELL</dc:creator>
  <cp:lastModifiedBy>卓卓</cp:lastModifiedBy>
  <dcterms:modified xsi:type="dcterms:W3CDTF">2026-03-19T06:10:13Z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2026-03-09T16:57:50Z</vt:filetime>
  </property>
  <property fmtid="{D5CDD505-2E9C-101B-9397-08002B2CF9AE}" pid="4" name="KSOTemplateDocerSaveRecord">
    <vt:lpwstr>eyJoZGlkIjoiZGFlY2Y4YjU0ZjkzYjY2ZmI1YzFhODM0Y2UxZDhjMTAiLCJ1c2VySWQiOiIxMDYyMDAwODI5In0=</vt:lpwstr>
  </property>
  <property fmtid="{D5CDD505-2E9C-101B-9397-08002B2CF9AE}" pid="5" name="KSOProductBuildVer">
    <vt:lpwstr>2052-12.1.0.25225</vt:lpwstr>
  </property>
  <property fmtid="{D5CDD505-2E9C-101B-9397-08002B2CF9AE}" pid="6" name="ICV">
    <vt:lpwstr>AC08C6B351B841608785E5E95E0EEB73_12</vt:lpwstr>
  </property>
</Properties>
</file>