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C3002" w14:textId="77777777" w:rsidR="00BF657C" w:rsidRDefault="00000000">
      <w:pPr>
        <w:widowControl w:val="0"/>
        <w:suppressAutoHyphens/>
        <w:jc w:val="center"/>
        <w:rPr>
          <w:rFonts w:ascii="黑体" w:eastAsia="黑体" w:hAnsi="黑体" w:cs="方正小标宋简体"/>
          <w:b/>
          <w:kern w:val="2"/>
          <w:sz w:val="28"/>
          <w:szCs w:val="28"/>
        </w:rPr>
      </w:pPr>
      <w:r>
        <w:rPr>
          <w:rFonts w:ascii="黑体" w:eastAsia="黑体" w:hAnsi="黑体" w:cs="Times New Roman" w:hint="eastAsia"/>
          <w:b/>
          <w:sz w:val="28"/>
          <w:szCs w:val="28"/>
        </w:rPr>
        <w:t>浙江省教育厅科研项目（专业学位研究生专项）</w:t>
      </w:r>
      <w:r>
        <w:rPr>
          <w:rFonts w:ascii="黑体" w:eastAsia="黑体" w:hAnsi="黑体" w:cs="方正小标宋简体" w:hint="eastAsia"/>
          <w:b/>
          <w:kern w:val="2"/>
          <w:sz w:val="28"/>
          <w:szCs w:val="28"/>
        </w:rPr>
        <w:t>项目任务书</w:t>
      </w:r>
    </w:p>
    <w:tbl>
      <w:tblPr>
        <w:tblStyle w:val="a3"/>
        <w:tblW w:w="15326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1457"/>
        <w:gridCol w:w="1217"/>
        <w:gridCol w:w="456"/>
        <w:gridCol w:w="653"/>
        <w:gridCol w:w="1217"/>
        <w:gridCol w:w="2524"/>
        <w:gridCol w:w="1843"/>
        <w:gridCol w:w="1701"/>
        <w:gridCol w:w="1559"/>
        <w:gridCol w:w="2699"/>
      </w:tblGrid>
      <w:tr w:rsidR="00BF657C" w14:paraId="6E1EFE33" w14:textId="77777777">
        <w:tc>
          <w:tcPr>
            <w:tcW w:w="1457" w:type="dxa"/>
          </w:tcPr>
          <w:p w14:paraId="273F2FB5" w14:textId="77777777" w:rsidR="00BF657C" w:rsidRDefault="00000000">
            <w:pPr>
              <w:widowControl w:val="0"/>
              <w:jc w:val="both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项目名称</w:t>
            </w:r>
          </w:p>
        </w:tc>
        <w:tc>
          <w:tcPr>
            <w:tcW w:w="13869" w:type="dxa"/>
            <w:gridSpan w:val="9"/>
          </w:tcPr>
          <w:p w14:paraId="3E160733" w14:textId="326B6EB2" w:rsidR="00BF657C" w:rsidRDefault="00BF657C">
            <w:pPr>
              <w:widowControl w:val="0"/>
              <w:jc w:val="both"/>
              <w:rPr>
                <w:rFonts w:ascii="仿宋" w:eastAsia="仿宋" w:hAnsi="仿宋" w:cs="宋体"/>
                <w:sz w:val="24"/>
                <w:szCs w:val="24"/>
              </w:rPr>
            </w:pPr>
          </w:p>
        </w:tc>
      </w:tr>
      <w:tr w:rsidR="0037577F" w14:paraId="36A4083F" w14:textId="77777777" w:rsidTr="0037577F">
        <w:tc>
          <w:tcPr>
            <w:tcW w:w="1457" w:type="dxa"/>
          </w:tcPr>
          <w:p w14:paraId="360AE017" w14:textId="77777777" w:rsidR="0037577F" w:rsidRDefault="0037577F" w:rsidP="0037577F">
            <w:pPr>
              <w:widowControl w:val="0"/>
              <w:jc w:val="both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项目负责人</w:t>
            </w:r>
          </w:p>
        </w:tc>
        <w:tc>
          <w:tcPr>
            <w:tcW w:w="1673" w:type="dxa"/>
            <w:gridSpan w:val="2"/>
          </w:tcPr>
          <w:p w14:paraId="5A43AC0B" w14:textId="4B8559DA" w:rsidR="0037577F" w:rsidRDefault="0037577F" w:rsidP="0037577F">
            <w:pPr>
              <w:widowControl w:val="0"/>
              <w:jc w:val="both"/>
              <w:rPr>
                <w:rFonts w:ascii="仿宋" w:eastAsia="仿宋" w:hAnsi="仿宋" w:cs="宋体"/>
                <w:sz w:val="24"/>
                <w:szCs w:val="24"/>
              </w:rPr>
            </w:pPr>
          </w:p>
        </w:tc>
        <w:tc>
          <w:tcPr>
            <w:tcW w:w="1870" w:type="dxa"/>
            <w:gridSpan w:val="2"/>
          </w:tcPr>
          <w:p w14:paraId="712C0C18" w14:textId="77777777" w:rsidR="0037577F" w:rsidRDefault="0037577F" w:rsidP="0037577F">
            <w:pPr>
              <w:widowControl w:val="0"/>
              <w:jc w:val="both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联系方式</w:t>
            </w:r>
          </w:p>
        </w:tc>
        <w:tc>
          <w:tcPr>
            <w:tcW w:w="2524" w:type="dxa"/>
          </w:tcPr>
          <w:p w14:paraId="5BB37D4E" w14:textId="51A02594" w:rsidR="0037577F" w:rsidRDefault="0037577F" w:rsidP="0037577F">
            <w:pPr>
              <w:widowControl w:val="0"/>
              <w:jc w:val="both"/>
              <w:rPr>
                <w:rFonts w:ascii="仿宋" w:eastAsia="仿宋" w:hAnsi="仿宋" w:cs="宋体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FDB08E8" w14:textId="07CE87AB" w:rsidR="0037577F" w:rsidRDefault="0037577F" w:rsidP="0037577F">
            <w:pPr>
              <w:widowControl w:val="0"/>
              <w:jc w:val="both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负责人导师</w:t>
            </w:r>
          </w:p>
        </w:tc>
        <w:tc>
          <w:tcPr>
            <w:tcW w:w="1701" w:type="dxa"/>
          </w:tcPr>
          <w:p w14:paraId="60F17183" w14:textId="77777777" w:rsidR="0037577F" w:rsidRDefault="0037577F" w:rsidP="0037577F">
            <w:pPr>
              <w:widowControl w:val="0"/>
              <w:jc w:val="both"/>
              <w:rPr>
                <w:rFonts w:ascii="仿宋" w:eastAsia="仿宋" w:hAnsi="仿宋" w:cs="宋体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99ED28" w14:textId="5AEDBD34" w:rsidR="0037577F" w:rsidRDefault="0037577F" w:rsidP="0037577F">
            <w:pPr>
              <w:widowControl w:val="0"/>
              <w:jc w:val="both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联系方式</w:t>
            </w:r>
          </w:p>
        </w:tc>
        <w:tc>
          <w:tcPr>
            <w:tcW w:w="2699" w:type="dxa"/>
          </w:tcPr>
          <w:p w14:paraId="41D8D65A" w14:textId="5AF78443" w:rsidR="0037577F" w:rsidRDefault="0037577F" w:rsidP="0037577F">
            <w:pPr>
              <w:widowControl w:val="0"/>
              <w:jc w:val="both"/>
              <w:rPr>
                <w:rFonts w:ascii="仿宋" w:eastAsia="仿宋" w:hAnsi="仿宋" w:cs="宋体"/>
                <w:sz w:val="24"/>
                <w:szCs w:val="24"/>
              </w:rPr>
            </w:pPr>
          </w:p>
        </w:tc>
      </w:tr>
      <w:tr w:rsidR="0037577F" w14:paraId="5BAD0FBD" w14:textId="77777777">
        <w:tc>
          <w:tcPr>
            <w:tcW w:w="1457" w:type="dxa"/>
          </w:tcPr>
          <w:p w14:paraId="506A404B" w14:textId="77777777" w:rsidR="0037577F" w:rsidRDefault="0037577F" w:rsidP="0037577F">
            <w:pPr>
              <w:widowControl w:val="0"/>
              <w:jc w:val="both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起止时间</w:t>
            </w:r>
          </w:p>
        </w:tc>
        <w:tc>
          <w:tcPr>
            <w:tcW w:w="13869" w:type="dxa"/>
            <w:gridSpan w:val="9"/>
          </w:tcPr>
          <w:p w14:paraId="17315C42" w14:textId="7AAB3801" w:rsidR="0037577F" w:rsidRDefault="00B56203" w:rsidP="0037577F">
            <w:pPr>
              <w:widowControl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56203">
              <w:rPr>
                <w:rFonts w:ascii="宋体" w:eastAsia="宋体" w:hAnsi="宋体" w:cs="宋体" w:hint="eastAsia"/>
                <w:sz w:val="22"/>
                <w:szCs w:val="22"/>
              </w:rPr>
              <w:t>二零二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t xml:space="preserve">  </w:t>
            </w:r>
            <w:r>
              <w:rPr>
                <w:rFonts w:ascii="宋体" w:eastAsia="宋体" w:hAnsi="宋体" w:cs="宋体"/>
                <w:sz w:val="22"/>
                <w:szCs w:val="22"/>
              </w:rPr>
              <w:t xml:space="preserve">   </w:t>
            </w:r>
            <w:r w:rsidR="0037577F" w:rsidRPr="00B56203">
              <w:rPr>
                <w:rFonts w:ascii="宋体" w:eastAsia="宋体" w:hAnsi="宋体" w:cs="宋体" w:hint="eastAsia"/>
                <w:sz w:val="22"/>
                <w:szCs w:val="22"/>
              </w:rPr>
              <w:t>年九月至</w:t>
            </w:r>
            <w:r w:rsidRPr="00B56203">
              <w:rPr>
                <w:rFonts w:ascii="宋体" w:eastAsia="宋体" w:hAnsi="宋体" w:cs="宋体" w:hint="eastAsia"/>
                <w:sz w:val="22"/>
                <w:szCs w:val="22"/>
              </w:rPr>
              <w:t>二零二</w:t>
            </w:r>
            <w:r w:rsidR="0037577F" w:rsidRPr="00B56203">
              <w:rPr>
                <w:rFonts w:ascii="宋体" w:eastAsia="宋体" w:hAnsi="宋体" w:cs="宋体"/>
                <w:sz w:val="22"/>
                <w:szCs w:val="22"/>
              </w:rPr>
              <w:t xml:space="preserve">   </w:t>
            </w:r>
            <w:r>
              <w:rPr>
                <w:rFonts w:ascii="宋体" w:eastAsia="宋体" w:hAnsi="宋体" w:cs="宋体"/>
                <w:sz w:val="22"/>
                <w:szCs w:val="22"/>
              </w:rPr>
              <w:t xml:space="preserve"> </w:t>
            </w:r>
            <w:r w:rsidR="0037577F" w:rsidRPr="00B56203">
              <w:rPr>
                <w:rFonts w:ascii="宋体" w:eastAsia="宋体" w:hAnsi="宋体" w:cs="宋体"/>
                <w:sz w:val="22"/>
                <w:szCs w:val="22"/>
              </w:rPr>
              <w:t xml:space="preserve">  </w:t>
            </w:r>
            <w:r w:rsidR="0037577F" w:rsidRPr="00B56203">
              <w:rPr>
                <w:rFonts w:ascii="宋体" w:eastAsia="宋体" w:hAnsi="宋体" w:cs="宋体" w:hint="eastAsia"/>
                <w:sz w:val="22"/>
                <w:szCs w:val="22"/>
              </w:rPr>
              <w:t>年九月（研究期限一年）</w:t>
            </w:r>
          </w:p>
        </w:tc>
      </w:tr>
      <w:tr w:rsidR="0037577F" w14:paraId="4715B7E8" w14:textId="77777777">
        <w:tc>
          <w:tcPr>
            <w:tcW w:w="1457" w:type="dxa"/>
            <w:vMerge w:val="restart"/>
            <w:vAlign w:val="center"/>
          </w:tcPr>
          <w:p w14:paraId="1941B59B" w14:textId="77777777" w:rsidR="0037577F" w:rsidRDefault="0037577F" w:rsidP="0037577F">
            <w:pPr>
              <w:widowControl w:val="0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预期成果</w:t>
            </w:r>
          </w:p>
        </w:tc>
        <w:tc>
          <w:tcPr>
            <w:tcW w:w="1217" w:type="dxa"/>
            <w:vMerge w:val="restart"/>
            <w:vAlign w:val="center"/>
          </w:tcPr>
          <w:p w14:paraId="08E0BD06" w14:textId="77777777" w:rsidR="0037577F" w:rsidRDefault="0037577F" w:rsidP="0037577F">
            <w:pPr>
              <w:widowControl w:val="0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项目预期</w:t>
            </w:r>
          </w:p>
          <w:p w14:paraId="30C04E1F" w14:textId="77777777" w:rsidR="0037577F" w:rsidRDefault="0037577F" w:rsidP="0037577F">
            <w:pPr>
              <w:widowControl w:val="0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成果项数</w:t>
            </w:r>
          </w:p>
        </w:tc>
        <w:tc>
          <w:tcPr>
            <w:tcW w:w="2326" w:type="dxa"/>
            <w:gridSpan w:val="3"/>
            <w:vAlign w:val="center"/>
          </w:tcPr>
          <w:p w14:paraId="5C81C4EA" w14:textId="77777777" w:rsidR="0037577F" w:rsidRDefault="0037577F" w:rsidP="0037577F">
            <w:pPr>
              <w:widowControl w:val="0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年度预期成果</w:t>
            </w:r>
          </w:p>
        </w:tc>
        <w:tc>
          <w:tcPr>
            <w:tcW w:w="10326" w:type="dxa"/>
            <w:gridSpan w:val="5"/>
            <w:vMerge w:val="restart"/>
            <w:vAlign w:val="center"/>
          </w:tcPr>
          <w:p w14:paraId="796C340C" w14:textId="77777777" w:rsidR="0037577F" w:rsidRDefault="0037577F" w:rsidP="0037577F">
            <w:pPr>
              <w:widowControl w:val="0"/>
              <w:jc w:val="center"/>
              <w:rPr>
                <w:rFonts w:ascii="黑体" w:eastAsia="黑体" w:hAnsi="黑体" w:cs="宋体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z w:val="24"/>
                <w:szCs w:val="24"/>
              </w:rPr>
              <w:t>《浙江省教育厅科研项目结题要求》</w:t>
            </w:r>
          </w:p>
        </w:tc>
      </w:tr>
      <w:tr w:rsidR="0037577F" w14:paraId="0BD4823F" w14:textId="77777777">
        <w:tc>
          <w:tcPr>
            <w:tcW w:w="1457" w:type="dxa"/>
            <w:vMerge/>
            <w:vAlign w:val="center"/>
          </w:tcPr>
          <w:p w14:paraId="273D0963" w14:textId="77777777" w:rsidR="0037577F" w:rsidRDefault="0037577F" w:rsidP="0037577F">
            <w:pPr>
              <w:widowControl w:val="0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14:paraId="6B9DE717" w14:textId="77777777" w:rsidR="0037577F" w:rsidRDefault="0037577F" w:rsidP="0037577F">
            <w:pPr>
              <w:widowControl w:val="0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</w:p>
        </w:tc>
        <w:tc>
          <w:tcPr>
            <w:tcW w:w="1109" w:type="dxa"/>
            <w:gridSpan w:val="2"/>
            <w:vAlign w:val="center"/>
          </w:tcPr>
          <w:p w14:paraId="23B74C2D" w14:textId="77777777" w:rsidR="0037577F" w:rsidRDefault="0037577F" w:rsidP="0037577F">
            <w:pPr>
              <w:widowControl w:val="0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上半年</w:t>
            </w:r>
          </w:p>
        </w:tc>
        <w:tc>
          <w:tcPr>
            <w:tcW w:w="1217" w:type="dxa"/>
            <w:vAlign w:val="center"/>
          </w:tcPr>
          <w:p w14:paraId="49F226B3" w14:textId="77777777" w:rsidR="0037577F" w:rsidRDefault="0037577F" w:rsidP="0037577F">
            <w:pPr>
              <w:widowControl w:val="0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下半年</w:t>
            </w:r>
          </w:p>
        </w:tc>
        <w:tc>
          <w:tcPr>
            <w:tcW w:w="10326" w:type="dxa"/>
            <w:gridSpan w:val="5"/>
            <w:vMerge/>
            <w:vAlign w:val="center"/>
          </w:tcPr>
          <w:p w14:paraId="69C37E63" w14:textId="77777777" w:rsidR="0037577F" w:rsidRDefault="0037577F" w:rsidP="0037577F">
            <w:pPr>
              <w:widowControl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7577F" w14:paraId="25A1CCE2" w14:textId="77777777">
        <w:trPr>
          <w:trHeight w:val="624"/>
        </w:trPr>
        <w:tc>
          <w:tcPr>
            <w:tcW w:w="1457" w:type="dxa"/>
            <w:vAlign w:val="center"/>
          </w:tcPr>
          <w:p w14:paraId="72955C09" w14:textId="77777777" w:rsidR="0037577F" w:rsidRDefault="0037577F" w:rsidP="0037577F">
            <w:pPr>
              <w:widowControl w:val="0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论文成果</w:t>
            </w:r>
          </w:p>
        </w:tc>
        <w:tc>
          <w:tcPr>
            <w:tcW w:w="1217" w:type="dxa"/>
            <w:vAlign w:val="center"/>
          </w:tcPr>
          <w:p w14:paraId="66F8CB77" w14:textId="267CF6F1" w:rsidR="0037577F" w:rsidRDefault="0037577F" w:rsidP="0037577F">
            <w:pPr>
              <w:widowControl w:val="0"/>
              <w:jc w:val="center"/>
              <w:rPr>
                <w:rFonts w:ascii="仿宋_GB2312" w:eastAsia="仿宋_GB2312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09" w:type="dxa"/>
            <w:gridSpan w:val="2"/>
          </w:tcPr>
          <w:p w14:paraId="71A27A5B" w14:textId="77777777" w:rsidR="0037577F" w:rsidRDefault="0037577F" w:rsidP="0037577F">
            <w:pPr>
              <w:widowControl w:val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17" w:type="dxa"/>
          </w:tcPr>
          <w:p w14:paraId="013CE501" w14:textId="77777777" w:rsidR="0037577F" w:rsidRDefault="0037577F" w:rsidP="0037577F">
            <w:pPr>
              <w:widowControl w:val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326" w:type="dxa"/>
            <w:gridSpan w:val="5"/>
          </w:tcPr>
          <w:p w14:paraId="01604429" w14:textId="77777777" w:rsidR="0037577F" w:rsidRPr="0037577F" w:rsidRDefault="0037577F" w:rsidP="0037577F">
            <w:pPr>
              <w:widowControl w:val="0"/>
              <w:spacing w:line="360" w:lineRule="exact"/>
              <w:jc w:val="both"/>
              <w:rPr>
                <w:rFonts w:ascii="黑体" w:eastAsia="黑体" w:hAnsi="黑体" w:cs="宋体"/>
              </w:rPr>
            </w:pPr>
            <w:r w:rsidRPr="0037577F">
              <w:rPr>
                <w:rFonts w:ascii="黑体" w:eastAsia="黑体" w:hAnsi="黑体" w:cs="宋体" w:hint="eastAsia"/>
              </w:rPr>
              <w:t>论文成果须是公开发表，且项目负责人须至少</w:t>
            </w:r>
            <w:r w:rsidRPr="0037577F">
              <w:rPr>
                <w:rFonts w:ascii="黑体" w:eastAsia="黑体" w:hAnsi="黑体" w:cs="宋体"/>
              </w:rPr>
              <w:t>1</w:t>
            </w:r>
            <w:r w:rsidRPr="0037577F">
              <w:rPr>
                <w:rFonts w:ascii="黑体" w:eastAsia="黑体" w:hAnsi="黑体" w:cs="宋体" w:hint="eastAsia"/>
              </w:rPr>
              <w:t>篇以第一作者或通讯作者发表；如预期成果为多篇论文，其他论文也可以是课题组成员以第一作者或通讯作者发表，论文内容与本课题研究相关，且标注课题资助信息、统一的立项号（非学校经费本编号或其他校内管理编号）。</w:t>
            </w:r>
          </w:p>
          <w:p w14:paraId="62A2C782" w14:textId="77777777" w:rsidR="0037577F" w:rsidRPr="0037577F" w:rsidRDefault="0037577F" w:rsidP="0037577F">
            <w:pPr>
              <w:widowControl w:val="0"/>
              <w:spacing w:line="360" w:lineRule="exact"/>
              <w:jc w:val="both"/>
              <w:rPr>
                <w:rFonts w:ascii="黑体" w:eastAsia="黑体" w:hAnsi="黑体" w:cs="宋体"/>
              </w:rPr>
            </w:pPr>
            <w:r w:rsidRPr="0037577F">
              <w:rPr>
                <w:rFonts w:ascii="黑体" w:eastAsia="黑体" w:hAnsi="黑体" w:cs="宋体" w:hint="eastAsia"/>
              </w:rPr>
              <w:t>论文可提交复印件</w:t>
            </w:r>
            <w:r w:rsidRPr="0037577F">
              <w:rPr>
                <w:rFonts w:ascii="黑体" w:eastAsia="黑体" w:hAnsi="黑体" w:cs="宋体"/>
              </w:rPr>
              <w:t>1</w:t>
            </w:r>
            <w:r w:rsidRPr="0037577F">
              <w:rPr>
                <w:rFonts w:ascii="黑体" w:eastAsia="黑体" w:hAnsi="黑体" w:cs="宋体" w:hint="eastAsia"/>
              </w:rPr>
              <w:t>份，但需完整、清晰，经与原件核对一致，并在目录、正文做好标注。其中：</w:t>
            </w:r>
          </w:p>
          <w:p w14:paraId="182A193A" w14:textId="2B2FC4EF" w:rsidR="0037577F" w:rsidRDefault="0037577F" w:rsidP="0037577F">
            <w:pPr>
              <w:widowControl w:val="0"/>
              <w:spacing w:line="360" w:lineRule="exact"/>
              <w:jc w:val="both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⑴.发表在国内期刊上的论文应附封面、目录、正文和封底且有标注国际标准刊号ISSN和国内统一刊号CN页；</w:t>
            </w:r>
          </w:p>
          <w:p w14:paraId="221692F3" w14:textId="77777777" w:rsidR="0037577F" w:rsidRDefault="0037577F" w:rsidP="0037577F">
            <w:pPr>
              <w:widowControl w:val="0"/>
              <w:spacing w:line="360" w:lineRule="exact"/>
              <w:jc w:val="both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⑵.发表在国外学术期刊的或论文集上的论文和被SCI、EI、ISTP、SSCI等收录的须附有相关部门收录证明；</w:t>
            </w:r>
          </w:p>
          <w:p w14:paraId="57104131" w14:textId="77777777" w:rsidR="0037577F" w:rsidRPr="0037577F" w:rsidRDefault="0037577F" w:rsidP="0037577F">
            <w:pPr>
              <w:widowControl w:val="0"/>
              <w:spacing w:line="360" w:lineRule="exact"/>
              <w:jc w:val="both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⑶.在线发表、光盘的论文须附学校成果认定证明。</w:t>
            </w:r>
          </w:p>
        </w:tc>
      </w:tr>
      <w:tr w:rsidR="0037577F" w14:paraId="30200ACD" w14:textId="77777777">
        <w:tc>
          <w:tcPr>
            <w:tcW w:w="1457" w:type="dxa"/>
            <w:vAlign w:val="center"/>
          </w:tcPr>
          <w:p w14:paraId="4B3DAE40" w14:textId="77777777" w:rsidR="0037577F" w:rsidRDefault="0037577F" w:rsidP="0037577F">
            <w:pPr>
              <w:widowControl w:val="0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软件系统</w:t>
            </w:r>
          </w:p>
        </w:tc>
        <w:tc>
          <w:tcPr>
            <w:tcW w:w="1217" w:type="dxa"/>
          </w:tcPr>
          <w:p w14:paraId="1852B747" w14:textId="77777777" w:rsidR="0037577F" w:rsidRDefault="0037577F" w:rsidP="0037577F">
            <w:pPr>
              <w:widowControl w:val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09" w:type="dxa"/>
            <w:gridSpan w:val="2"/>
          </w:tcPr>
          <w:p w14:paraId="384DD318" w14:textId="77777777" w:rsidR="0037577F" w:rsidRDefault="0037577F" w:rsidP="0037577F">
            <w:pPr>
              <w:widowControl w:val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17" w:type="dxa"/>
          </w:tcPr>
          <w:p w14:paraId="1CA81151" w14:textId="77777777" w:rsidR="0037577F" w:rsidRDefault="0037577F" w:rsidP="0037577F">
            <w:pPr>
              <w:widowControl w:val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326" w:type="dxa"/>
            <w:gridSpan w:val="5"/>
          </w:tcPr>
          <w:p w14:paraId="76AD22D8" w14:textId="77777777" w:rsidR="0037577F" w:rsidRDefault="0037577F" w:rsidP="0037577F">
            <w:pPr>
              <w:widowControl w:val="0"/>
              <w:spacing w:line="360" w:lineRule="exact"/>
              <w:jc w:val="both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以下形式之一：</w:t>
            </w:r>
          </w:p>
          <w:p w14:paraId="6B1EB12D" w14:textId="77777777" w:rsidR="0037577F" w:rsidRDefault="0037577F" w:rsidP="0037577F">
            <w:pPr>
              <w:widowControl w:val="0"/>
              <w:spacing w:line="360" w:lineRule="exact"/>
              <w:jc w:val="both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⑴.正式登记的软件著作权；</w:t>
            </w:r>
          </w:p>
          <w:p w14:paraId="137FFD2B" w14:textId="77777777" w:rsidR="0037577F" w:rsidRDefault="0037577F" w:rsidP="0037577F">
            <w:pPr>
              <w:widowControl w:val="0"/>
              <w:spacing w:line="360" w:lineRule="exact"/>
              <w:jc w:val="both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⑵.软件系统光盘及说明书，同时附上测试报告或使用证明。</w:t>
            </w:r>
          </w:p>
        </w:tc>
      </w:tr>
      <w:tr w:rsidR="0037577F" w14:paraId="01D4B1E5" w14:textId="77777777">
        <w:tc>
          <w:tcPr>
            <w:tcW w:w="1457" w:type="dxa"/>
            <w:vAlign w:val="center"/>
          </w:tcPr>
          <w:p w14:paraId="584B2C71" w14:textId="77777777" w:rsidR="0037577F" w:rsidRDefault="0037577F" w:rsidP="0037577F">
            <w:pPr>
              <w:widowControl w:val="0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研究报告</w:t>
            </w:r>
          </w:p>
        </w:tc>
        <w:tc>
          <w:tcPr>
            <w:tcW w:w="1217" w:type="dxa"/>
          </w:tcPr>
          <w:p w14:paraId="56F4E050" w14:textId="77777777" w:rsidR="0037577F" w:rsidRDefault="0037577F" w:rsidP="0037577F">
            <w:pPr>
              <w:widowControl w:val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09" w:type="dxa"/>
            <w:gridSpan w:val="2"/>
          </w:tcPr>
          <w:p w14:paraId="0B4E412C" w14:textId="77777777" w:rsidR="0037577F" w:rsidRDefault="0037577F" w:rsidP="0037577F">
            <w:pPr>
              <w:widowControl w:val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17" w:type="dxa"/>
          </w:tcPr>
          <w:p w14:paraId="5426DBDF" w14:textId="77777777" w:rsidR="0037577F" w:rsidRDefault="0037577F" w:rsidP="0037577F">
            <w:pPr>
              <w:widowControl w:val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326" w:type="dxa"/>
            <w:gridSpan w:val="5"/>
          </w:tcPr>
          <w:p w14:paraId="71CDDE43" w14:textId="77777777" w:rsidR="0037577F" w:rsidRDefault="0037577F" w:rsidP="0037577F">
            <w:pPr>
              <w:widowControl w:val="0"/>
              <w:spacing w:line="360" w:lineRule="exact"/>
              <w:jc w:val="both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正式的研究报告，并提供和研究内容相关的部门或单位开具的采纳证明。</w:t>
            </w:r>
          </w:p>
        </w:tc>
      </w:tr>
      <w:tr w:rsidR="0037577F" w14:paraId="662CFD89" w14:textId="77777777">
        <w:tc>
          <w:tcPr>
            <w:tcW w:w="1457" w:type="dxa"/>
            <w:vAlign w:val="center"/>
          </w:tcPr>
          <w:p w14:paraId="57B953EA" w14:textId="77777777" w:rsidR="0037577F" w:rsidRDefault="0037577F" w:rsidP="0037577F">
            <w:pPr>
              <w:widowControl w:val="0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著作/教材等出版物</w:t>
            </w:r>
          </w:p>
        </w:tc>
        <w:tc>
          <w:tcPr>
            <w:tcW w:w="1217" w:type="dxa"/>
          </w:tcPr>
          <w:p w14:paraId="7BD51AEA" w14:textId="77777777" w:rsidR="0037577F" w:rsidRDefault="0037577F" w:rsidP="0037577F">
            <w:pPr>
              <w:widowControl w:val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09" w:type="dxa"/>
            <w:gridSpan w:val="2"/>
          </w:tcPr>
          <w:p w14:paraId="39766ADC" w14:textId="77777777" w:rsidR="0037577F" w:rsidRDefault="0037577F" w:rsidP="0037577F">
            <w:pPr>
              <w:widowControl w:val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17" w:type="dxa"/>
          </w:tcPr>
          <w:p w14:paraId="0EEE4A79" w14:textId="77777777" w:rsidR="0037577F" w:rsidRDefault="0037577F" w:rsidP="0037577F">
            <w:pPr>
              <w:widowControl w:val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326" w:type="dxa"/>
            <w:gridSpan w:val="5"/>
            <w:vAlign w:val="center"/>
          </w:tcPr>
          <w:p w14:paraId="66ABC18C" w14:textId="77777777" w:rsidR="0037577F" w:rsidRDefault="0037577F" w:rsidP="0037577F">
            <w:pPr>
              <w:widowControl w:val="0"/>
              <w:spacing w:line="360" w:lineRule="exact"/>
              <w:jc w:val="both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正式出版物1份，并明确注明课题资助信息和统一的立项号。</w:t>
            </w:r>
          </w:p>
        </w:tc>
      </w:tr>
      <w:tr w:rsidR="0037577F" w14:paraId="7262F7F0" w14:textId="77777777">
        <w:tc>
          <w:tcPr>
            <w:tcW w:w="1457" w:type="dxa"/>
            <w:vAlign w:val="center"/>
          </w:tcPr>
          <w:p w14:paraId="67075D43" w14:textId="77777777" w:rsidR="0037577F" w:rsidRDefault="0037577F" w:rsidP="0037577F">
            <w:pPr>
              <w:widowControl w:val="0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专利</w:t>
            </w:r>
          </w:p>
        </w:tc>
        <w:tc>
          <w:tcPr>
            <w:tcW w:w="1217" w:type="dxa"/>
          </w:tcPr>
          <w:p w14:paraId="2091D425" w14:textId="77777777" w:rsidR="0037577F" w:rsidRDefault="0037577F" w:rsidP="0037577F">
            <w:pPr>
              <w:widowControl w:val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09" w:type="dxa"/>
            <w:gridSpan w:val="2"/>
          </w:tcPr>
          <w:p w14:paraId="15844C23" w14:textId="77777777" w:rsidR="0037577F" w:rsidRDefault="0037577F" w:rsidP="0037577F">
            <w:pPr>
              <w:widowControl w:val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17" w:type="dxa"/>
          </w:tcPr>
          <w:p w14:paraId="0F699324" w14:textId="77777777" w:rsidR="0037577F" w:rsidRDefault="0037577F" w:rsidP="0037577F">
            <w:pPr>
              <w:widowControl w:val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326" w:type="dxa"/>
            <w:gridSpan w:val="5"/>
          </w:tcPr>
          <w:p w14:paraId="603E76EF" w14:textId="77777777" w:rsidR="0037577F" w:rsidRDefault="0037577F" w:rsidP="0037577F">
            <w:pPr>
              <w:widowControl w:val="0"/>
              <w:spacing w:line="360" w:lineRule="exact"/>
              <w:jc w:val="both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⑴.预期成果要求授权的，须提供专利证书复印件；要求项目负责人至少作为合作发明人；</w:t>
            </w:r>
          </w:p>
          <w:p w14:paraId="5765AB21" w14:textId="77777777" w:rsidR="0037577F" w:rsidRDefault="0037577F" w:rsidP="0037577F">
            <w:pPr>
              <w:widowControl w:val="0"/>
              <w:spacing w:line="360" w:lineRule="exact"/>
              <w:jc w:val="both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⑵.预期成果要求申请的，须提供正式的申请授</w:t>
            </w:r>
            <w:proofErr w:type="gramStart"/>
            <w:r>
              <w:rPr>
                <w:rFonts w:ascii="黑体" w:eastAsia="黑体" w:hAnsi="黑体" w:cs="宋体" w:hint="eastAsia"/>
              </w:rPr>
              <w:t>理材料</w:t>
            </w:r>
            <w:proofErr w:type="gramEnd"/>
            <w:r>
              <w:rPr>
                <w:rFonts w:ascii="黑体" w:eastAsia="黑体" w:hAnsi="黑体" w:cs="宋体" w:hint="eastAsia"/>
              </w:rPr>
              <w:t>及项目负责人作为合作申请人的材料。</w:t>
            </w:r>
          </w:p>
        </w:tc>
      </w:tr>
    </w:tbl>
    <w:p w14:paraId="59CEA20E" w14:textId="77777777" w:rsidR="00BF657C" w:rsidRDefault="00000000">
      <w:pPr>
        <w:spacing w:beforeLines="50" w:before="156" w:line="360" w:lineRule="exact"/>
        <w:ind w:left="480" w:hangingChars="200" w:hanging="480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sz w:val="24"/>
          <w:szCs w:val="24"/>
        </w:rPr>
        <w:t>□</w:t>
      </w:r>
      <w:r>
        <w:rPr>
          <w:rFonts w:ascii="宋体" w:eastAsia="宋体" w:hAnsi="宋体" w:cs="宋体" w:hint="eastAsia"/>
          <w:b/>
          <w:bCs/>
        </w:rPr>
        <w:t>本人郑重承诺，已阅读《浙江省教育厅科研项目结题要求》文件，已知晓以下不予结题的情况，确认按时结题。</w:t>
      </w:r>
    </w:p>
    <w:p w14:paraId="672BD444" w14:textId="77777777" w:rsidR="00BF657C" w:rsidRDefault="00000000">
      <w:pPr>
        <w:spacing w:line="360" w:lineRule="exact"/>
        <w:ind w:firstLineChars="200" w:firstLine="42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1.不能提供教育厅项目立项文件的科研项目</w:t>
      </w:r>
    </w:p>
    <w:p w14:paraId="177B2519" w14:textId="77777777" w:rsidR="00BF657C" w:rsidRDefault="00000000">
      <w:pPr>
        <w:spacing w:line="360" w:lineRule="exact"/>
        <w:ind w:firstLineChars="200" w:firstLine="42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2.提交的成果形式、数量未达到立项申请书中的预期成果；</w:t>
      </w:r>
    </w:p>
    <w:p w14:paraId="6A4AF53D" w14:textId="77777777" w:rsidR="00BF657C" w:rsidRDefault="00000000">
      <w:pPr>
        <w:spacing w:line="360" w:lineRule="exact"/>
        <w:ind w:firstLineChars="200" w:firstLine="42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3.提交的成果内容明显与项目研究无相关性；</w:t>
      </w:r>
    </w:p>
    <w:p w14:paraId="58AF1819" w14:textId="77777777" w:rsidR="00BF657C" w:rsidRDefault="00000000">
      <w:pPr>
        <w:spacing w:line="360" w:lineRule="exact"/>
        <w:ind w:firstLineChars="200" w:firstLine="42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4.论文未正式发表（含录用通知、清样稿、网上打印稿）；</w:t>
      </w:r>
    </w:p>
    <w:p w14:paraId="503C6959" w14:textId="77777777" w:rsidR="00BF657C" w:rsidRDefault="00000000">
      <w:pPr>
        <w:spacing w:line="360" w:lineRule="exact"/>
        <w:ind w:firstLineChars="200" w:firstLine="42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5.标注的国际标准刊号ISSN和国内统一刊号CN页的刊号在国家新闻出版总署找不到。</w:t>
      </w:r>
    </w:p>
    <w:p w14:paraId="38A2553F" w14:textId="77777777" w:rsidR="00BF657C" w:rsidRDefault="00000000">
      <w:pPr>
        <w:spacing w:line="360" w:lineRule="exact"/>
        <w:ind w:firstLineChars="200" w:firstLine="560"/>
        <w:rPr>
          <w:rFonts w:ascii="宋体" w:eastAsia="宋体" w:hAnsi="宋体" w:cs="宋体"/>
          <w:sz w:val="28"/>
          <w:szCs w:val="28"/>
        </w:rPr>
        <w:sectPr w:rsidR="00BF657C" w:rsidSect="00D14677">
          <w:type w:val="continuous"/>
          <w:pgSz w:w="16838" w:h="11906" w:orient="landscape"/>
          <w:pgMar w:top="227" w:right="1440" w:bottom="227" w:left="1797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/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1"/>
        <w:gridCol w:w="6695"/>
      </w:tblGrid>
      <w:tr w:rsidR="00D14677" w14:paraId="0A7395AA" w14:textId="77777777">
        <w:tc>
          <w:tcPr>
            <w:tcW w:w="7331" w:type="dxa"/>
          </w:tcPr>
          <w:p w14:paraId="46AD2A87" w14:textId="155024F8" w:rsidR="00D14677" w:rsidRDefault="00D14677" w:rsidP="00D14677">
            <w:pPr>
              <w:widowControl w:val="0"/>
              <w:ind w:firstLineChars="200" w:firstLine="560"/>
              <w:jc w:val="both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导师签字： 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        </w:t>
            </w:r>
            <w:r w:rsidR="00874031">
              <w:rPr>
                <w:rFonts w:ascii="宋体" w:eastAsia="宋体" w:hAnsi="宋体" w:cs="宋体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学生签字：</w:t>
            </w:r>
          </w:p>
        </w:tc>
        <w:tc>
          <w:tcPr>
            <w:tcW w:w="6695" w:type="dxa"/>
          </w:tcPr>
          <w:p w14:paraId="7C45524F" w14:textId="7AE3D5F2" w:rsidR="00D14677" w:rsidRDefault="00D14677" w:rsidP="00D14677">
            <w:pPr>
              <w:widowControl w:val="0"/>
              <w:jc w:val="both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日期：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二零二 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年 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月 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日</w:t>
            </w:r>
          </w:p>
        </w:tc>
      </w:tr>
    </w:tbl>
    <w:p w14:paraId="07E5BB25" w14:textId="77777777" w:rsidR="00BF657C" w:rsidRDefault="00BF657C">
      <w:pPr>
        <w:rPr>
          <w:rFonts w:ascii="宋体" w:eastAsia="宋体" w:hAnsi="宋体" w:cs="宋体"/>
          <w:sz w:val="28"/>
          <w:szCs w:val="28"/>
        </w:rPr>
      </w:pPr>
    </w:p>
    <w:sectPr w:rsidR="00BF657C">
      <w:type w:val="continuous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54A10" w14:textId="77777777" w:rsidR="00381F69" w:rsidRDefault="00381F69">
      <w:r>
        <w:separator/>
      </w:r>
    </w:p>
  </w:endnote>
  <w:endnote w:type="continuationSeparator" w:id="0">
    <w:p w14:paraId="20B4EC4B" w14:textId="77777777" w:rsidR="00381F69" w:rsidRDefault="00381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68F7BA94-3F9F-41F5-8170-5574F22F5C06}"/>
    <w:embedBold r:id="rId2" w:subsetted="1" w:fontKey="{137220B3-2F12-4FE5-AA03-DBD18DF9EA36}"/>
  </w:font>
  <w:font w:name="方正小标宋简体"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86E1FF33-CE02-4CD2-8022-D70381F55348}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E4C11" w14:textId="77777777" w:rsidR="00381F69" w:rsidRDefault="00381F69">
      <w:r>
        <w:separator/>
      </w:r>
    </w:p>
  </w:footnote>
  <w:footnote w:type="continuationSeparator" w:id="0">
    <w:p w14:paraId="1D920B26" w14:textId="77777777" w:rsidR="00381F69" w:rsidRDefault="00381F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M5NGQzNTFlNmU2NmYwODI0OWVjMTkzM2ZmMTE1YTUifQ=="/>
  </w:docVars>
  <w:rsids>
    <w:rsidRoot w:val="00BF657C"/>
    <w:rsid w:val="000B2DDF"/>
    <w:rsid w:val="002D3D0F"/>
    <w:rsid w:val="0037577F"/>
    <w:rsid w:val="00381F69"/>
    <w:rsid w:val="008315E4"/>
    <w:rsid w:val="00846E15"/>
    <w:rsid w:val="00874031"/>
    <w:rsid w:val="008D2596"/>
    <w:rsid w:val="00B56203"/>
    <w:rsid w:val="00BD067C"/>
    <w:rsid w:val="00BF657C"/>
    <w:rsid w:val="00D14677"/>
    <w:rsid w:val="00E56906"/>
    <w:rsid w:val="00F839F3"/>
    <w:rsid w:val="08450CD5"/>
    <w:rsid w:val="0BD34B3F"/>
    <w:rsid w:val="15A33536"/>
    <w:rsid w:val="16D02EF4"/>
    <w:rsid w:val="18D2119A"/>
    <w:rsid w:val="208237EA"/>
    <w:rsid w:val="41FE60C2"/>
    <w:rsid w:val="42AF7E4F"/>
    <w:rsid w:val="47BB5595"/>
    <w:rsid w:val="4A66053A"/>
    <w:rsid w:val="60DC58AD"/>
    <w:rsid w:val="7725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4399D1"/>
  <w15:docId w15:val="{1D5B8168-4F14-4CE8-A417-6252AFD95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Times New Roman" w:eastAsia="Arial Unicode MS" w:hAnsi="Times New Roman" w:cs="Arial Unicode MS"/>
      <w:color w:val="000000"/>
      <w:sz w:val="21"/>
      <w:szCs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思修"/>
    <w:basedOn w:val="a"/>
    <w:rPr>
      <w:rFonts w:ascii="Calibri" w:eastAsia="黑体" w:hAnsi="Calibri" w:cs="Times New Roman"/>
      <w:b/>
      <w:sz w:val="32"/>
      <w:szCs w:val="22"/>
    </w:rPr>
  </w:style>
  <w:style w:type="character" w:customStyle="1" w:styleId="a5">
    <w:name w:val="摘要+关键词"/>
    <w:basedOn w:val="a0"/>
    <w:qFormat/>
    <w:rPr>
      <w:rFonts w:ascii="黑体" w:eastAsia="黑体" w:hAnsi="黑体" w:hint="eastAsia"/>
      <w:b/>
      <w:bCs/>
    </w:rPr>
  </w:style>
  <w:style w:type="paragraph" w:styleId="a6">
    <w:name w:val="header"/>
    <w:basedOn w:val="a"/>
    <w:link w:val="a7"/>
    <w:rsid w:val="00E569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E56906"/>
    <w:rPr>
      <w:rFonts w:ascii="Times New Roman" w:eastAsia="Arial Unicode MS" w:hAnsi="Times New Roman" w:cs="Arial Unicode MS"/>
      <w:color w:val="000000"/>
      <w:sz w:val="18"/>
      <w:szCs w:val="18"/>
    </w:rPr>
  </w:style>
  <w:style w:type="paragraph" w:styleId="a8">
    <w:name w:val="footer"/>
    <w:basedOn w:val="a"/>
    <w:link w:val="a9"/>
    <w:rsid w:val="00E5690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E56906"/>
    <w:rPr>
      <w:rFonts w:ascii="Times New Roman" w:eastAsia="Arial Unicode MS" w:hAnsi="Times New Roman" w:cs="Arial Unicode MS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Lenovo</cp:lastModifiedBy>
  <cp:revision>42</cp:revision>
  <dcterms:created xsi:type="dcterms:W3CDTF">2019-10-15T04:53:00Z</dcterms:created>
  <dcterms:modified xsi:type="dcterms:W3CDTF">2022-09-13T06:28:00Z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332B6AB222EB4D49BFDA85DB86F3B22A</vt:lpwstr>
  </property>
</Properties>
</file>