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52"/>
          <w:szCs w:val="52"/>
        </w:rPr>
      </w:pPr>
    </w:p>
    <w:p>
      <w:pPr>
        <w:jc w:val="center"/>
        <w:rPr>
          <w:rFonts w:hint="eastAsia" w:ascii="方正小标宋简体" w:hAnsi="华文中宋" w:eastAsia="方正小标宋简体"/>
          <w:b w:val="0"/>
          <w:bCs/>
          <w:sz w:val="52"/>
          <w:szCs w:val="52"/>
        </w:rPr>
      </w:pPr>
      <w:r>
        <w:rPr>
          <w:rFonts w:hint="eastAsia" w:ascii="方正小标宋简体" w:hAnsi="华文中宋" w:eastAsia="方正小标宋简体"/>
          <w:b w:val="0"/>
          <w:bCs/>
          <w:sz w:val="52"/>
          <w:szCs w:val="52"/>
        </w:rPr>
        <w:t>浙江工</w:t>
      </w:r>
      <w:r>
        <w:rPr>
          <w:rFonts w:hint="eastAsia" w:ascii="方正小标宋简体" w:hAnsi="宋体" w:eastAsia="方正小标宋简体" w:cs="宋体"/>
          <w:b w:val="0"/>
          <w:bCs/>
          <w:sz w:val="52"/>
          <w:szCs w:val="52"/>
        </w:rPr>
        <w:t>业</w:t>
      </w:r>
      <w:r>
        <w:rPr>
          <w:rFonts w:hint="eastAsia" w:ascii="方正小标宋简体" w:hAnsi="华文中宋" w:eastAsia="方正小标宋简体"/>
          <w:b w:val="0"/>
          <w:bCs/>
          <w:sz w:val="52"/>
          <w:szCs w:val="52"/>
        </w:rPr>
        <w:t>大</w:t>
      </w:r>
      <w:r>
        <w:rPr>
          <w:rFonts w:hint="eastAsia" w:ascii="方正小标宋简体" w:hAnsi="宋体" w:eastAsia="方正小标宋简体" w:cs="宋体"/>
          <w:b w:val="0"/>
          <w:bCs/>
          <w:sz w:val="52"/>
          <w:szCs w:val="52"/>
        </w:rPr>
        <w:t>学</w:t>
      </w:r>
      <w:r>
        <w:rPr>
          <w:rFonts w:hint="eastAsia" w:ascii="方正小标宋简体" w:hAnsi="华文中宋" w:eastAsia="方正小标宋简体"/>
          <w:b w:val="0"/>
          <w:bCs/>
          <w:sz w:val="52"/>
          <w:szCs w:val="52"/>
        </w:rPr>
        <w:t>高层次人才培育对象</w:t>
      </w:r>
    </w:p>
    <w:p>
      <w:pPr>
        <w:jc w:val="center"/>
        <w:rPr>
          <w:rFonts w:hint="eastAsia" w:ascii="方正小标宋简体" w:hAnsi="华文中宋" w:eastAsia="方正小标宋简体"/>
          <w:b w:val="0"/>
          <w:bCs/>
          <w:sz w:val="52"/>
          <w:szCs w:val="52"/>
        </w:rPr>
      </w:pPr>
      <w:r>
        <w:rPr>
          <w:rFonts w:hint="eastAsia" w:ascii="方正小标宋简体" w:hAnsi="华文中宋" w:eastAsia="方正小标宋简体"/>
          <w:b w:val="0"/>
          <w:bCs/>
          <w:sz w:val="52"/>
          <w:szCs w:val="52"/>
        </w:rPr>
        <w:t>申请审批表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</w:p>
    <w:p>
      <w:pPr>
        <w:jc w:val="center"/>
        <w:rPr>
          <w:rFonts w:hint="eastAsia"/>
        </w:rPr>
      </w:pPr>
    </w:p>
    <w:p>
      <w:pPr>
        <w:rPr>
          <w:rFonts w:hint="eastAsia" w:ascii="黑体" w:eastAsia="黑体"/>
        </w:rPr>
      </w:pPr>
    </w:p>
    <w:p>
      <w:pPr>
        <w:ind w:firstLine="880" w:firstLineChars="200"/>
        <w:jc w:val="left"/>
        <w:rPr>
          <w:rFonts w:hint="eastAsia"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所在</w:t>
      </w:r>
      <w:r>
        <w:rPr>
          <w:rFonts w:hint="eastAsia" w:ascii="华文中宋" w:hAnsi="华文中宋" w:eastAsia="华文中宋" w:cs="Times New Roman"/>
          <w:sz w:val="44"/>
          <w:szCs w:val="44"/>
          <w:lang w:val="en-US" w:eastAsia="zh-CN"/>
        </w:rPr>
        <w:t>单位</w:t>
      </w:r>
      <w:r>
        <w:rPr>
          <w:rFonts w:hint="eastAsia" w:ascii="华文中宋" w:hAnsi="华文中宋" w:eastAsia="华文中宋" w:cs="Times New Roman"/>
          <w:sz w:val="44"/>
          <w:szCs w:val="44"/>
        </w:rPr>
        <w:t>：</w:t>
      </w:r>
      <w:r>
        <w:rPr>
          <w:rFonts w:hint="eastAsia" w:ascii="华文中宋" w:hAnsi="华文中宋" w:eastAsia="华文中宋" w:cs="Times New Roman"/>
          <w:sz w:val="44"/>
          <w:szCs w:val="44"/>
          <w:u w:val="single"/>
        </w:rPr>
        <w:t xml:space="preserve">                    </w:t>
      </w:r>
    </w:p>
    <w:p>
      <w:pPr>
        <w:ind w:firstLine="880" w:firstLineChars="200"/>
        <w:jc w:val="left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 w:cs="Times New Roman"/>
          <w:sz w:val="44"/>
          <w:szCs w:val="44"/>
        </w:rPr>
        <w:t>所在学科：</w:t>
      </w:r>
      <w:r>
        <w:rPr>
          <w:rFonts w:hint="eastAsia" w:ascii="华文中宋" w:hAnsi="华文中宋" w:eastAsia="华文中宋"/>
          <w:sz w:val="44"/>
          <w:szCs w:val="44"/>
          <w:u w:val="single"/>
        </w:rPr>
        <w:t xml:space="preserve">                    </w:t>
      </w:r>
    </w:p>
    <w:p>
      <w:pPr>
        <w:ind w:firstLine="880" w:firstLineChars="200"/>
        <w:jc w:val="left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申 请 人：</w:t>
      </w:r>
      <w:r>
        <w:rPr>
          <w:rFonts w:hint="eastAsia" w:ascii="华文中宋" w:hAnsi="华文中宋" w:eastAsia="华文中宋"/>
          <w:sz w:val="44"/>
          <w:szCs w:val="44"/>
          <w:u w:val="single"/>
        </w:rPr>
        <w:t xml:space="preserve">                    </w:t>
      </w:r>
    </w:p>
    <w:p>
      <w:pPr>
        <w:adjustRightInd w:val="0"/>
        <w:snapToGrid w:val="0"/>
        <w:ind w:left="0" w:leftChars="0" w:firstLine="880" w:firstLineChars="200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培育类型</w:t>
      </w:r>
      <w:r>
        <w:rPr>
          <w:rFonts w:hint="eastAsia" w:ascii="华文中宋" w:hAnsi="华文中宋" w:eastAsia="华文中宋"/>
          <w:sz w:val="44"/>
          <w:szCs w:val="44"/>
        </w:rPr>
        <w:t>：</w:t>
      </w:r>
      <w:bookmarkStart w:id="0" w:name="OLE_LINK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310" w:leftChars="1100" w:firstLine="720" w:firstLineChars="200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□</w:t>
      </w:r>
      <w:bookmarkEnd w:id="0"/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6"/>
          <w:szCs w:val="36"/>
        </w:rPr>
        <w:t>A类领军人才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100" w:firstLine="720" w:firstLineChars="200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□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6"/>
          <w:szCs w:val="36"/>
        </w:rPr>
        <w:t>B类领军人才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310" w:leftChars="1100" w:firstLine="720" w:firstLineChars="200"/>
        <w:textAlignment w:val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□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6"/>
          <w:szCs w:val="36"/>
        </w:rPr>
        <w:t>C类领军人才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310" w:leftChars="1100" w:firstLine="720" w:firstLineChars="200"/>
        <w:textAlignment w:val="auto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□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6"/>
          <w:szCs w:val="36"/>
        </w:rPr>
        <w:t>D类拔尖人才</w:t>
      </w:r>
    </w:p>
    <w:p>
      <w:pPr>
        <w:jc w:val="center"/>
        <w:rPr>
          <w:rFonts w:ascii="华文中宋" w:hAnsi="华文中宋" w:eastAsia="华文中宋"/>
          <w:sz w:val="36"/>
        </w:rPr>
      </w:pPr>
    </w:p>
    <w:p>
      <w:pPr>
        <w:jc w:val="center"/>
        <w:rPr>
          <w:rFonts w:ascii="华文中宋" w:hAnsi="华文中宋" w:eastAsia="华文中宋"/>
          <w:sz w:val="36"/>
        </w:rPr>
      </w:pPr>
    </w:p>
    <w:p>
      <w:pPr>
        <w:jc w:val="center"/>
        <w:rPr>
          <w:rFonts w:hint="eastAsia" w:ascii="华文中宋" w:hAnsi="华文中宋" w:eastAsia="华文中宋"/>
          <w:sz w:val="36"/>
        </w:rPr>
      </w:pPr>
    </w:p>
    <w:p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填表日期：   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</w:rPr>
        <w:t xml:space="preserve">   年 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</w:rPr>
        <w:t xml:space="preserve">  月  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sz w:val="32"/>
          <w:szCs w:val="32"/>
        </w:rPr>
        <w:t xml:space="preserve"> 日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826" w:bottom="1440" w:left="1797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申请人基本情况</w:t>
      </w:r>
    </w:p>
    <w:tbl>
      <w:tblPr>
        <w:tblStyle w:val="8"/>
        <w:tblW w:w="4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36"/>
        <w:gridCol w:w="1034"/>
        <w:gridCol w:w="1605"/>
        <w:gridCol w:w="1091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7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18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手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机</w:t>
            </w:r>
          </w:p>
        </w:tc>
        <w:tc>
          <w:tcPr>
            <w:tcW w:w="959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52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箱</w:t>
            </w:r>
          </w:p>
        </w:tc>
        <w:tc>
          <w:tcPr>
            <w:tcW w:w="1155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756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77" w:type="pct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现任专业技术职务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及聘任时间</w:t>
            </w:r>
          </w:p>
        </w:tc>
        <w:tc>
          <w:tcPr>
            <w:tcW w:w="1807" w:type="pct"/>
            <w:gridSpan w:val="2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75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研究方向</w:t>
            </w:r>
          </w:p>
        </w:tc>
        <w:tc>
          <w:tcPr>
            <w:tcW w:w="4243" w:type="pct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756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所在团队</w:t>
            </w:r>
          </w:p>
        </w:tc>
        <w:tc>
          <w:tcPr>
            <w:tcW w:w="1476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59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团队负责人</w:t>
            </w:r>
          </w:p>
        </w:tc>
        <w:tc>
          <w:tcPr>
            <w:tcW w:w="1807" w:type="pct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二、预期培育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目标及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进度安排</w:t>
      </w:r>
    </w:p>
    <w:tbl>
      <w:tblPr>
        <w:tblStyle w:val="8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1917"/>
        <w:gridCol w:w="1188"/>
        <w:gridCol w:w="4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3" w:hRule="atLeast"/>
          <w:jc w:val="center"/>
        </w:trPr>
        <w:tc>
          <w:tcPr>
            <w:tcW w:w="61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培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育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目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标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当前入选人才计划（项目）情况</w:t>
            </w: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ind w:firstLine="126" w:firstLineChars="60"/>
              <w:jc w:val="both"/>
              <w:rPr>
                <w:rFonts w:hint="eastAsia" w:ascii="仿宋_GB2312" w:hAnsi="华文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1"/>
                <w:szCs w:val="21"/>
                <w:lang w:val="en-US" w:eastAsia="zh-CN"/>
              </w:rPr>
              <w:t>（计划名称及入选时间）</w:t>
            </w:r>
          </w:p>
          <w:p>
            <w:pPr>
              <w:ind w:firstLine="126" w:firstLineChars="60"/>
              <w:jc w:val="both"/>
              <w:rPr>
                <w:rFonts w:hint="default" w:ascii="仿宋_GB2312" w:hAnsi="华文宋体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预期培育</w:t>
            </w:r>
            <w:r>
              <w:rPr>
                <w:rFonts w:hint="eastAsia" w:ascii="仿宋_GB2312" w:hAnsi="华文宋体" w:eastAsia="仿宋_GB2312"/>
                <w:sz w:val="24"/>
              </w:rPr>
              <w:t>目标</w:t>
            </w:r>
          </w:p>
        </w:tc>
        <w:tc>
          <w:tcPr>
            <w:tcW w:w="5845" w:type="dxa"/>
            <w:gridSpan w:val="2"/>
            <w:noWrap w:val="0"/>
            <w:vAlign w:val="center"/>
          </w:tcPr>
          <w:p>
            <w:pPr>
              <w:ind w:firstLine="126" w:firstLineChars="60"/>
              <w:jc w:val="both"/>
              <w:rPr>
                <w:rFonts w:hint="eastAsia" w:ascii="仿宋_GB2312" w:hAnsi="华文宋体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1"/>
                <w:szCs w:val="21"/>
                <w:lang w:val="en-US" w:eastAsia="zh-CN"/>
              </w:rPr>
              <w:t>（计划名称，可多个）</w:t>
            </w:r>
          </w:p>
          <w:p>
            <w:pPr>
              <w:ind w:firstLine="144" w:firstLineChars="60"/>
              <w:jc w:val="left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计划完成年度</w:t>
            </w:r>
          </w:p>
        </w:tc>
        <w:tc>
          <w:tcPr>
            <w:tcW w:w="5845" w:type="dxa"/>
            <w:gridSpan w:val="2"/>
            <w:noWrap w:val="0"/>
            <w:vAlign w:val="center"/>
          </w:tcPr>
          <w:p>
            <w:pPr>
              <w:ind w:firstLine="144" w:firstLineChars="60"/>
              <w:jc w:val="left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4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人才类目标</w:t>
            </w:r>
            <w:r>
              <w:rPr>
                <w:rFonts w:hint="eastAsia" w:ascii="仿宋_GB2312" w:hAnsi="华文宋体" w:eastAsia="仿宋_GB2312"/>
                <w:sz w:val="24"/>
              </w:rPr>
              <w:t>可申报次数</w:t>
            </w:r>
          </w:p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  <w:r>
              <w:rPr>
                <w:rFonts w:hint="eastAsia" w:ascii="仿宋_GB2312" w:hAnsi="华文宋体" w:eastAsia="仿宋_GB2312"/>
                <w:sz w:val="24"/>
              </w:rPr>
              <w:t>（按照年龄条件）</w:t>
            </w:r>
          </w:p>
        </w:tc>
        <w:tc>
          <w:tcPr>
            <w:tcW w:w="4657" w:type="dxa"/>
            <w:noWrap w:val="0"/>
            <w:vAlign w:val="center"/>
          </w:tcPr>
          <w:p>
            <w:pPr>
              <w:ind w:firstLine="144" w:firstLineChars="60"/>
              <w:jc w:val="left"/>
              <w:rPr>
                <w:rFonts w:hint="eastAsia" w:ascii="仿宋_GB2312" w:hAnsi="华文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0" w:hRule="atLeast"/>
          <w:jc w:val="center"/>
        </w:trPr>
        <w:tc>
          <w:tcPr>
            <w:tcW w:w="6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华文宋体" w:eastAsia="仿宋_GB2312"/>
                <w:sz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华文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宋体" w:eastAsia="仿宋_GB2312"/>
                <w:sz w:val="24"/>
                <w:lang w:val="en-US" w:eastAsia="zh-CN"/>
              </w:rPr>
              <w:t>获校内其他人才类培育项目支持情况</w:t>
            </w:r>
          </w:p>
        </w:tc>
        <w:tc>
          <w:tcPr>
            <w:tcW w:w="5845" w:type="dxa"/>
            <w:gridSpan w:val="2"/>
            <w:noWrap w:val="0"/>
            <w:vAlign w:val="top"/>
          </w:tcPr>
          <w:p>
            <w:pPr>
              <w:ind w:firstLine="126" w:firstLineChars="60"/>
              <w:jc w:val="both"/>
              <w:rPr>
                <w:rFonts w:hint="eastAsia" w:ascii="仿宋_GB2312" w:hAnsi="华文宋体" w:eastAsia="仿宋_GB2312"/>
              </w:rPr>
            </w:pPr>
            <w:r>
              <w:rPr>
                <w:rFonts w:hint="eastAsia" w:ascii="仿宋_GB2312" w:hAnsi="华文宋体" w:eastAsia="仿宋_GB2312"/>
              </w:rPr>
              <w:t>（注明获支持时间、支持部门、支持条件</w:t>
            </w:r>
            <w:r>
              <w:rPr>
                <w:rFonts w:hint="eastAsia" w:ascii="仿宋_GB2312" w:hAnsi="华文宋体" w:eastAsia="仿宋_GB2312"/>
                <w:lang w:eastAsia="zh-CN"/>
              </w:rPr>
              <w:t>，</w:t>
            </w:r>
            <w:r>
              <w:rPr>
                <w:rFonts w:hint="eastAsia" w:ascii="仿宋_GB2312" w:hAnsi="华文宋体" w:eastAsia="仿宋_GB2312"/>
                <w:lang w:val="en-US" w:eastAsia="zh-CN"/>
              </w:rPr>
              <w:t>已获经费</w:t>
            </w:r>
            <w:r>
              <w:rPr>
                <w:rFonts w:hint="eastAsia" w:ascii="仿宋_GB2312" w:hAnsi="华文宋体" w:eastAsia="仿宋_GB2312"/>
              </w:rPr>
              <w:t>等）</w:t>
            </w:r>
          </w:p>
          <w:p>
            <w:pPr>
              <w:ind w:firstLine="126" w:firstLineChars="60"/>
              <w:jc w:val="both"/>
              <w:rPr>
                <w:rFonts w:hint="eastAsia" w:ascii="仿宋_GB2312" w:hAnsi="华文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9" w:hRule="atLeast"/>
          <w:jc w:val="center"/>
        </w:trPr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进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排</w:t>
            </w:r>
          </w:p>
        </w:tc>
        <w:tc>
          <w:tcPr>
            <w:tcW w:w="7762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分年度设定培育进程、阶段性成果等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2023年预期实现：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2024年预期实现：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2025年预期实现：</w:t>
            </w: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申请人近五年主要业绩</w:t>
      </w:r>
    </w:p>
    <w:tbl>
      <w:tblPr>
        <w:tblStyle w:val="8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8" w:hRule="atLeast"/>
          <w:jc w:val="center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申请人近五年教书育人业绩、学术成绩、创新成果及其社会效益，说明实现培育目标的可行性，限1页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申请人承诺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4" w:hRule="atLeast"/>
        </w:trPr>
        <w:tc>
          <w:tcPr>
            <w:tcW w:w="8499" w:type="dxa"/>
            <w:shd w:val="clear" w:color="auto" w:fill="auto"/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312" w:beforeLines="100" w:line="360" w:lineRule="auto"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本人所从事的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教学、科研工作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符合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相关政策和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学术规范要求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无违纪违法与学术不端现象。如能获得学校培育支持，将遵守相关经费使用管理规定，积极努力实现培育目标。本表提供相关信息与材料均真实有效，如有虚假，本人愿承担一切责任。</w:t>
            </w:r>
          </w:p>
          <w:p>
            <w:pPr>
              <w:wordWrap w:val="0"/>
              <w:autoSpaceDE w:val="0"/>
              <w:autoSpaceDN w:val="0"/>
              <w:adjustRightInd w:val="0"/>
              <w:spacing w:before="156" w:beforeLines="50" w:line="360" w:lineRule="auto"/>
              <w:ind w:firstLine="560" w:firstLineChars="200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申请人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签名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：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</w:t>
            </w:r>
          </w:p>
          <w:p>
            <w:pPr>
              <w:wordWrap w:val="0"/>
              <w:autoSpaceDE w:val="0"/>
              <w:autoSpaceDN w:val="0"/>
              <w:adjustRightInd w:val="0"/>
              <w:spacing w:before="156" w:beforeLines="50" w:line="360" w:lineRule="auto"/>
              <w:ind w:firstLine="560" w:firstLineChars="200"/>
              <w:jc w:val="righ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年   月   日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所在单位学术评议小组意见</w:t>
      </w:r>
    </w:p>
    <w:tbl>
      <w:tblPr>
        <w:tblStyle w:val="8"/>
        <w:tblW w:w="8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3" w:hRule="atLeast"/>
          <w:jc w:val="center"/>
        </w:trPr>
        <w:tc>
          <w:tcPr>
            <w:tcW w:w="8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经学术评议小组讨论，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建议将申请人</w:t>
            </w:r>
          </w:p>
          <w:p>
            <w:pPr>
              <w:ind w:firstLine="420" w:firstLineChars="1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  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列为培育对象，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给予资助</w:t>
            </w:r>
          </w:p>
          <w:p>
            <w:pPr>
              <w:ind w:firstLine="420" w:firstLineChars="15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  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不列为培育对象，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不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给予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资助</w:t>
            </w:r>
          </w:p>
          <w:p>
            <w:pPr>
              <w:tabs>
                <w:tab w:val="left" w:pos="5351"/>
              </w:tabs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小组综合评价意见如下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：</w:t>
            </w:r>
          </w:p>
          <w:p>
            <w:pPr>
              <w:tabs>
                <w:tab w:val="left" w:pos="5351"/>
              </w:tabs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351"/>
              </w:tabs>
              <w:jc w:val="left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351"/>
              </w:tabs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351"/>
              </w:tabs>
              <w:jc w:val="left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5351"/>
              </w:tabs>
              <w:ind w:firstLine="2800" w:firstLineChars="10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351"/>
              </w:tabs>
              <w:ind w:firstLine="2800" w:firstLineChars="10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351"/>
              </w:tabs>
              <w:ind w:firstLine="2800" w:firstLineChars="1000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评议小组组长签名： </w:t>
            </w:r>
          </w:p>
          <w:p>
            <w:pPr>
              <w:wordWrap w:val="0"/>
              <w:autoSpaceDE w:val="0"/>
              <w:autoSpaceDN w:val="0"/>
              <w:adjustRightInd w:val="0"/>
              <w:spacing w:before="156" w:beforeLines="50" w:line="360" w:lineRule="auto"/>
              <w:ind w:firstLine="560" w:firstLineChars="200"/>
              <w:jc w:val="righ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年   月   日  </w:t>
            </w:r>
          </w:p>
          <w:p>
            <w:pPr>
              <w:jc w:val="righ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ascii="仿宋" w:hAnsi="仿宋" w:eastAsia="仿宋"/>
                <w:sz w:val="28"/>
              </w:rPr>
              <w:t xml:space="preserve">      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sz w:val="28"/>
          <w:szCs w:val="20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六、所在单位</w:t>
      </w:r>
      <w:r>
        <w:rPr>
          <w:rFonts w:hint="eastAsia" w:ascii="黑体" w:hAnsi="黑体" w:eastAsia="黑体" w:cs="黑体"/>
          <w:b w:val="0"/>
          <w:bCs/>
          <w:sz w:val="28"/>
        </w:rPr>
        <w:t>党政联席会议意见</w:t>
      </w:r>
    </w:p>
    <w:tbl>
      <w:tblPr>
        <w:tblStyle w:val="8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12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360" w:lineRule="auto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经党政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联席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会议研究，同意推荐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列入学校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none"/>
              </w:rPr>
              <w:t>类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人才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培育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对象。</w:t>
            </w:r>
          </w:p>
          <w:p>
            <w:pPr>
              <w:snapToGrid w:val="0"/>
              <w:spacing w:line="360" w:lineRule="auto"/>
              <w:ind w:firstLine="560" w:firstLineChars="20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本单位将根据培育要求，为培育对象积极提供各类发展支持条件，确保培育目标顺利实现。</w:t>
            </w:r>
          </w:p>
          <w:p>
            <w:pPr>
              <w:tabs>
                <w:tab w:val="left" w:pos="5767"/>
              </w:tabs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767"/>
              </w:tabs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767"/>
              </w:tabs>
              <w:ind w:right="560" w:firstLine="840" w:firstLineChars="300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（公章）  党政负责人签名：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                </w:t>
            </w:r>
          </w:p>
          <w:p>
            <w:pPr>
              <w:ind w:firstLine="140" w:firstLineChars="5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年   月   日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 xml:space="preserve">     </w:t>
            </w:r>
          </w:p>
        </w:tc>
      </w:tr>
    </w:tbl>
    <w:p>
      <w:pPr>
        <w:rPr>
          <w:rFonts w:hint="eastAsia" w:ascii="黑体" w:hAnsi="黑体" w:eastAsia="黑体" w:cs="黑体"/>
          <w:b w:val="0"/>
          <w:bCs/>
          <w:sz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lang w:val="en-US" w:eastAsia="zh-CN"/>
        </w:rPr>
        <w:t>七、人才工作办公室意见</w:t>
      </w:r>
    </w:p>
    <w:tbl>
      <w:tblPr>
        <w:tblStyle w:val="8"/>
        <w:tblW w:w="8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8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12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767"/>
              </w:tabs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767"/>
              </w:tabs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  <w:bookmarkStart w:id="1" w:name="_GoBack"/>
            <w:bookmarkEnd w:id="1"/>
          </w:p>
          <w:p>
            <w:pPr>
              <w:tabs>
                <w:tab w:val="left" w:pos="5767"/>
              </w:tabs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767"/>
              </w:tabs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767"/>
              </w:tabs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767"/>
              </w:tabs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767"/>
              </w:tabs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767"/>
              </w:tabs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767"/>
              </w:tabs>
              <w:ind w:right="5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tabs>
                <w:tab w:val="left" w:pos="5767"/>
              </w:tabs>
              <w:ind w:right="560" w:firstLine="840" w:firstLineChars="300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（公章）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负责人签名：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sz w:val="28"/>
                <w:szCs w:val="28"/>
                <w:u w:val="single"/>
              </w:rPr>
              <w:t xml:space="preserve">                     </w:t>
            </w:r>
          </w:p>
          <w:p>
            <w:pPr>
              <w:ind w:firstLine="140" w:firstLineChars="50"/>
              <w:jc w:val="right"/>
              <w:rPr>
                <w:rFonts w:ascii="宋体" w:hAnsi="宋体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年   月   日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 xml:space="preserve">     </w:t>
            </w:r>
          </w:p>
        </w:tc>
      </w:tr>
    </w:tbl>
    <w:p>
      <w:pPr>
        <w:jc w:val="center"/>
        <w:rPr>
          <w:rFonts w:hint="eastAsia" w:ascii="宋体" w:hAnsi="宋体"/>
          <w:sz w:val="24"/>
        </w:rPr>
      </w:pPr>
    </w:p>
    <w:sectPr>
      <w:footerReference r:id="rId5" w:type="default"/>
      <w:pgSz w:w="11906" w:h="16838"/>
      <w:pgMar w:top="1440" w:right="1826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N2ZlYzBiNTg0MGZmZjIyMWQ1YTY2MGNhYThjZDIifQ=="/>
  </w:docVars>
  <w:rsids>
    <w:rsidRoot w:val="00C5758D"/>
    <w:rsid w:val="00001847"/>
    <w:rsid w:val="00023DE2"/>
    <w:rsid w:val="00033F97"/>
    <w:rsid w:val="00034F8B"/>
    <w:rsid w:val="00042E87"/>
    <w:rsid w:val="00050E20"/>
    <w:rsid w:val="00054446"/>
    <w:rsid w:val="00055123"/>
    <w:rsid w:val="0006114A"/>
    <w:rsid w:val="000674EA"/>
    <w:rsid w:val="0007347D"/>
    <w:rsid w:val="00075A04"/>
    <w:rsid w:val="0008669F"/>
    <w:rsid w:val="00093F6E"/>
    <w:rsid w:val="000A2277"/>
    <w:rsid w:val="000A3685"/>
    <w:rsid w:val="000B7711"/>
    <w:rsid w:val="000E0446"/>
    <w:rsid w:val="000F1142"/>
    <w:rsid w:val="000F74C5"/>
    <w:rsid w:val="001032E7"/>
    <w:rsid w:val="001200FD"/>
    <w:rsid w:val="00120184"/>
    <w:rsid w:val="0012177D"/>
    <w:rsid w:val="0014012C"/>
    <w:rsid w:val="00143446"/>
    <w:rsid w:val="00145608"/>
    <w:rsid w:val="00162663"/>
    <w:rsid w:val="00167016"/>
    <w:rsid w:val="00171F24"/>
    <w:rsid w:val="001769C5"/>
    <w:rsid w:val="001818E9"/>
    <w:rsid w:val="001827EB"/>
    <w:rsid w:val="00183E26"/>
    <w:rsid w:val="00187A4A"/>
    <w:rsid w:val="00192268"/>
    <w:rsid w:val="001B454F"/>
    <w:rsid w:val="001B7E32"/>
    <w:rsid w:val="001C36A1"/>
    <w:rsid w:val="001C50A7"/>
    <w:rsid w:val="001D2096"/>
    <w:rsid w:val="001D5D3F"/>
    <w:rsid w:val="0023133F"/>
    <w:rsid w:val="0023371E"/>
    <w:rsid w:val="00235F8C"/>
    <w:rsid w:val="002361E8"/>
    <w:rsid w:val="0024751B"/>
    <w:rsid w:val="00261DBB"/>
    <w:rsid w:val="00270E58"/>
    <w:rsid w:val="00282B0F"/>
    <w:rsid w:val="0028640B"/>
    <w:rsid w:val="002A0E2C"/>
    <w:rsid w:val="002A1C95"/>
    <w:rsid w:val="002A3D25"/>
    <w:rsid w:val="002C3532"/>
    <w:rsid w:val="002D7662"/>
    <w:rsid w:val="002E0382"/>
    <w:rsid w:val="002E2C76"/>
    <w:rsid w:val="002E43DB"/>
    <w:rsid w:val="002F2EE7"/>
    <w:rsid w:val="002F36C2"/>
    <w:rsid w:val="002F6262"/>
    <w:rsid w:val="00303851"/>
    <w:rsid w:val="00311579"/>
    <w:rsid w:val="00313291"/>
    <w:rsid w:val="0032411F"/>
    <w:rsid w:val="00340136"/>
    <w:rsid w:val="003460BE"/>
    <w:rsid w:val="003479E9"/>
    <w:rsid w:val="00375EDA"/>
    <w:rsid w:val="00376D60"/>
    <w:rsid w:val="00380905"/>
    <w:rsid w:val="003932DC"/>
    <w:rsid w:val="0039525D"/>
    <w:rsid w:val="003959DD"/>
    <w:rsid w:val="003A6C85"/>
    <w:rsid w:val="003B60A8"/>
    <w:rsid w:val="003C36C7"/>
    <w:rsid w:val="003F22F5"/>
    <w:rsid w:val="003F77CA"/>
    <w:rsid w:val="004227BD"/>
    <w:rsid w:val="00423C4E"/>
    <w:rsid w:val="00426B1A"/>
    <w:rsid w:val="004307D7"/>
    <w:rsid w:val="00451D08"/>
    <w:rsid w:val="004542DA"/>
    <w:rsid w:val="004671E6"/>
    <w:rsid w:val="0049297A"/>
    <w:rsid w:val="004A36B3"/>
    <w:rsid w:val="004A7C76"/>
    <w:rsid w:val="004B2FEB"/>
    <w:rsid w:val="004C3FA6"/>
    <w:rsid w:val="004D65BF"/>
    <w:rsid w:val="004E1236"/>
    <w:rsid w:val="004F7228"/>
    <w:rsid w:val="00512ED7"/>
    <w:rsid w:val="0051651A"/>
    <w:rsid w:val="00521F8E"/>
    <w:rsid w:val="0052632D"/>
    <w:rsid w:val="00531CCB"/>
    <w:rsid w:val="00536B5A"/>
    <w:rsid w:val="00540E84"/>
    <w:rsid w:val="0055312B"/>
    <w:rsid w:val="005543A8"/>
    <w:rsid w:val="00566120"/>
    <w:rsid w:val="005761F3"/>
    <w:rsid w:val="00576A4A"/>
    <w:rsid w:val="00596274"/>
    <w:rsid w:val="00597475"/>
    <w:rsid w:val="005A7366"/>
    <w:rsid w:val="005B330E"/>
    <w:rsid w:val="005B5D71"/>
    <w:rsid w:val="005B73DE"/>
    <w:rsid w:val="005C7278"/>
    <w:rsid w:val="005D0451"/>
    <w:rsid w:val="005E0688"/>
    <w:rsid w:val="005E07AE"/>
    <w:rsid w:val="005E4947"/>
    <w:rsid w:val="005F276D"/>
    <w:rsid w:val="005F7A94"/>
    <w:rsid w:val="006213E6"/>
    <w:rsid w:val="00635A1D"/>
    <w:rsid w:val="00655B47"/>
    <w:rsid w:val="00657AC3"/>
    <w:rsid w:val="00664E00"/>
    <w:rsid w:val="006C5226"/>
    <w:rsid w:val="006C67DB"/>
    <w:rsid w:val="006D6830"/>
    <w:rsid w:val="006E106F"/>
    <w:rsid w:val="006E10A0"/>
    <w:rsid w:val="006E37FD"/>
    <w:rsid w:val="006E7265"/>
    <w:rsid w:val="006F1C9E"/>
    <w:rsid w:val="00701C62"/>
    <w:rsid w:val="00716C1F"/>
    <w:rsid w:val="00732684"/>
    <w:rsid w:val="0073279E"/>
    <w:rsid w:val="007476DD"/>
    <w:rsid w:val="007664D5"/>
    <w:rsid w:val="00770037"/>
    <w:rsid w:val="007837C9"/>
    <w:rsid w:val="007978AC"/>
    <w:rsid w:val="007A5000"/>
    <w:rsid w:val="007B5E60"/>
    <w:rsid w:val="007B6104"/>
    <w:rsid w:val="007D5208"/>
    <w:rsid w:val="007E0BC6"/>
    <w:rsid w:val="007E2683"/>
    <w:rsid w:val="007F314E"/>
    <w:rsid w:val="007F49E9"/>
    <w:rsid w:val="007F5E96"/>
    <w:rsid w:val="0080163A"/>
    <w:rsid w:val="008046A5"/>
    <w:rsid w:val="00806657"/>
    <w:rsid w:val="0081684D"/>
    <w:rsid w:val="00826953"/>
    <w:rsid w:val="00831C6D"/>
    <w:rsid w:val="00844245"/>
    <w:rsid w:val="00860E00"/>
    <w:rsid w:val="00883AE7"/>
    <w:rsid w:val="008846D9"/>
    <w:rsid w:val="00887D94"/>
    <w:rsid w:val="008972B3"/>
    <w:rsid w:val="008A163F"/>
    <w:rsid w:val="008A3D9B"/>
    <w:rsid w:val="008B0592"/>
    <w:rsid w:val="008C05B0"/>
    <w:rsid w:val="008C399D"/>
    <w:rsid w:val="00901E2E"/>
    <w:rsid w:val="00903DC8"/>
    <w:rsid w:val="00960204"/>
    <w:rsid w:val="0096033E"/>
    <w:rsid w:val="0096514C"/>
    <w:rsid w:val="00966884"/>
    <w:rsid w:val="00966B9D"/>
    <w:rsid w:val="00977D21"/>
    <w:rsid w:val="009925BD"/>
    <w:rsid w:val="009931EF"/>
    <w:rsid w:val="009A0E02"/>
    <w:rsid w:val="009A7A21"/>
    <w:rsid w:val="009C1849"/>
    <w:rsid w:val="009C7294"/>
    <w:rsid w:val="00A01BB2"/>
    <w:rsid w:val="00A070B7"/>
    <w:rsid w:val="00A1618C"/>
    <w:rsid w:val="00A2133B"/>
    <w:rsid w:val="00A2165D"/>
    <w:rsid w:val="00A26724"/>
    <w:rsid w:val="00A278DA"/>
    <w:rsid w:val="00A352D7"/>
    <w:rsid w:val="00A35D7A"/>
    <w:rsid w:val="00A45EC2"/>
    <w:rsid w:val="00A47807"/>
    <w:rsid w:val="00A5399D"/>
    <w:rsid w:val="00A53FFA"/>
    <w:rsid w:val="00A65310"/>
    <w:rsid w:val="00A72834"/>
    <w:rsid w:val="00A72B54"/>
    <w:rsid w:val="00A952A1"/>
    <w:rsid w:val="00AA2D89"/>
    <w:rsid w:val="00AA44BE"/>
    <w:rsid w:val="00AC3478"/>
    <w:rsid w:val="00AC4AC4"/>
    <w:rsid w:val="00AC655B"/>
    <w:rsid w:val="00AD1399"/>
    <w:rsid w:val="00AD5144"/>
    <w:rsid w:val="00AE5C31"/>
    <w:rsid w:val="00AF47AF"/>
    <w:rsid w:val="00B07870"/>
    <w:rsid w:val="00B1030E"/>
    <w:rsid w:val="00B20B67"/>
    <w:rsid w:val="00B263E5"/>
    <w:rsid w:val="00B50647"/>
    <w:rsid w:val="00B53F7B"/>
    <w:rsid w:val="00B60C74"/>
    <w:rsid w:val="00B61A07"/>
    <w:rsid w:val="00B63653"/>
    <w:rsid w:val="00B71C03"/>
    <w:rsid w:val="00B76B2D"/>
    <w:rsid w:val="00B77022"/>
    <w:rsid w:val="00B816F9"/>
    <w:rsid w:val="00B839CD"/>
    <w:rsid w:val="00B95889"/>
    <w:rsid w:val="00BA3DFA"/>
    <w:rsid w:val="00BA5D63"/>
    <w:rsid w:val="00BB505C"/>
    <w:rsid w:val="00BC2CE1"/>
    <w:rsid w:val="00BE7BA7"/>
    <w:rsid w:val="00BF0C1E"/>
    <w:rsid w:val="00BF253C"/>
    <w:rsid w:val="00BF2CA4"/>
    <w:rsid w:val="00BF5C3A"/>
    <w:rsid w:val="00C0510F"/>
    <w:rsid w:val="00C052AE"/>
    <w:rsid w:val="00C0690B"/>
    <w:rsid w:val="00C07280"/>
    <w:rsid w:val="00C119E5"/>
    <w:rsid w:val="00C237BF"/>
    <w:rsid w:val="00C258C3"/>
    <w:rsid w:val="00C45723"/>
    <w:rsid w:val="00C53A3B"/>
    <w:rsid w:val="00C5758D"/>
    <w:rsid w:val="00C6039F"/>
    <w:rsid w:val="00C65AA1"/>
    <w:rsid w:val="00CB1F3F"/>
    <w:rsid w:val="00CC3329"/>
    <w:rsid w:val="00CC5159"/>
    <w:rsid w:val="00CD2F31"/>
    <w:rsid w:val="00CE25C1"/>
    <w:rsid w:val="00CE7520"/>
    <w:rsid w:val="00CF101A"/>
    <w:rsid w:val="00CF7C08"/>
    <w:rsid w:val="00D039C1"/>
    <w:rsid w:val="00D03DC0"/>
    <w:rsid w:val="00D2221D"/>
    <w:rsid w:val="00D27516"/>
    <w:rsid w:val="00D32C69"/>
    <w:rsid w:val="00D46534"/>
    <w:rsid w:val="00D4666F"/>
    <w:rsid w:val="00D508A0"/>
    <w:rsid w:val="00D5694F"/>
    <w:rsid w:val="00D6679D"/>
    <w:rsid w:val="00D77CBB"/>
    <w:rsid w:val="00D837F2"/>
    <w:rsid w:val="00D85C97"/>
    <w:rsid w:val="00D86ED9"/>
    <w:rsid w:val="00D93470"/>
    <w:rsid w:val="00D95DAF"/>
    <w:rsid w:val="00DA34F6"/>
    <w:rsid w:val="00DA6920"/>
    <w:rsid w:val="00DB6FE4"/>
    <w:rsid w:val="00DC16D1"/>
    <w:rsid w:val="00DC5290"/>
    <w:rsid w:val="00DC7032"/>
    <w:rsid w:val="00DC76E2"/>
    <w:rsid w:val="00DD1B66"/>
    <w:rsid w:val="00DD7FCC"/>
    <w:rsid w:val="00DE2E35"/>
    <w:rsid w:val="00DF0603"/>
    <w:rsid w:val="00DF2F11"/>
    <w:rsid w:val="00E054D0"/>
    <w:rsid w:val="00E1238E"/>
    <w:rsid w:val="00E23B04"/>
    <w:rsid w:val="00E47D5F"/>
    <w:rsid w:val="00E50674"/>
    <w:rsid w:val="00E53CE2"/>
    <w:rsid w:val="00E57652"/>
    <w:rsid w:val="00E60D32"/>
    <w:rsid w:val="00E63EBD"/>
    <w:rsid w:val="00E85B7E"/>
    <w:rsid w:val="00E9585F"/>
    <w:rsid w:val="00E97601"/>
    <w:rsid w:val="00EA43F9"/>
    <w:rsid w:val="00EB1F73"/>
    <w:rsid w:val="00EB3BDF"/>
    <w:rsid w:val="00ED11FF"/>
    <w:rsid w:val="00ED6532"/>
    <w:rsid w:val="00EE42B2"/>
    <w:rsid w:val="00EF6DEA"/>
    <w:rsid w:val="00F22062"/>
    <w:rsid w:val="00F378A1"/>
    <w:rsid w:val="00F40CA6"/>
    <w:rsid w:val="00F43BCA"/>
    <w:rsid w:val="00F44971"/>
    <w:rsid w:val="00F44E01"/>
    <w:rsid w:val="00F471EA"/>
    <w:rsid w:val="00F549F8"/>
    <w:rsid w:val="00F6788B"/>
    <w:rsid w:val="00F725D6"/>
    <w:rsid w:val="00F75204"/>
    <w:rsid w:val="00F804A8"/>
    <w:rsid w:val="00F91B08"/>
    <w:rsid w:val="00F93285"/>
    <w:rsid w:val="00F95977"/>
    <w:rsid w:val="00FA2BE9"/>
    <w:rsid w:val="00FB0E19"/>
    <w:rsid w:val="00FB574D"/>
    <w:rsid w:val="00FC15A1"/>
    <w:rsid w:val="00FC380D"/>
    <w:rsid w:val="00FD5E14"/>
    <w:rsid w:val="00FE69B4"/>
    <w:rsid w:val="0832657F"/>
    <w:rsid w:val="08D0219C"/>
    <w:rsid w:val="19213C1F"/>
    <w:rsid w:val="1A5B07E6"/>
    <w:rsid w:val="1D3B7D23"/>
    <w:rsid w:val="244122CD"/>
    <w:rsid w:val="277802D9"/>
    <w:rsid w:val="36CE45CB"/>
    <w:rsid w:val="3AF55E9B"/>
    <w:rsid w:val="3B90046A"/>
    <w:rsid w:val="4C1B7625"/>
    <w:rsid w:val="536F2B2E"/>
    <w:rsid w:val="6FAF5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iPriority w:val="0"/>
    <w:pPr>
      <w:spacing w:after="120"/>
    </w:pPr>
  </w:style>
  <w:style w:type="paragraph" w:styleId="3">
    <w:name w:val="Body Text Indent"/>
    <w:basedOn w:val="1"/>
    <w:link w:val="17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iPriority w:val="0"/>
    <w:pPr>
      <w:widowControl/>
      <w:spacing w:line="300" w:lineRule="exact"/>
      <w:jc w:val="center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link w:val="6"/>
    <w:qFormat/>
    <w:uiPriority w:val="99"/>
    <w:rPr>
      <w:kern w:val="2"/>
      <w:sz w:val="18"/>
      <w:szCs w:val="18"/>
    </w:rPr>
  </w:style>
  <w:style w:type="paragraph" w:styleId="13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无间隔 Char"/>
    <w:link w:val="13"/>
    <w:qFormat/>
    <w:uiPriority w:val="1"/>
    <w:rPr>
      <w:rFonts w:ascii="Calibri" w:hAnsi="Calibri"/>
      <w:sz w:val="22"/>
      <w:szCs w:val="22"/>
      <w:lang w:bidi="ar-SA"/>
    </w:rPr>
  </w:style>
  <w:style w:type="character" w:customStyle="1" w:styleId="15">
    <w:name w:val="正文文本 Char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框文本 Char"/>
    <w:link w:val="4"/>
    <w:uiPriority w:val="0"/>
    <w:rPr>
      <w:kern w:val="2"/>
      <w:sz w:val="18"/>
      <w:szCs w:val="18"/>
    </w:rPr>
  </w:style>
  <w:style w:type="character" w:customStyle="1" w:styleId="17">
    <w:name w:val="正文文本缩进 字符"/>
    <w:link w:val="3"/>
    <w:uiPriority w:val="0"/>
    <w:rPr>
      <w:kern w:val="2"/>
      <w:sz w:val="21"/>
      <w:szCs w:val="24"/>
    </w:rPr>
  </w:style>
  <w:style w:type="character" w:customStyle="1" w:styleId="18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676</Words>
  <Characters>685</Characters>
  <Lines>7</Lines>
  <Paragraphs>2</Paragraphs>
  <TotalTime>3</TotalTime>
  <ScaleCrop>false</ScaleCrop>
  <LinksUpToDate>false</LinksUpToDate>
  <CharactersWithSpaces>975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2022-04-13T02:34:00Z</dcterms:created>
  <dc:creator>微软用户</dc:creator>
  <cp:lastModifiedBy>陈声宏</cp:lastModifiedBy>
  <cp:lastPrinted>2022-04-13T02:11:00Z</cp:lastPrinted>
  <dcterms:modified xsi:type="dcterms:W3CDTF">2023-04-23T06:45:46Z</dcterms:modified>
  <dc:title>江苏特聘教授候选人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9D2DA713318F473EB9B5D10625E2C53B</vt:lpwstr>
  </property>
</Properties>
</file>