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2246"/>
        <w:gridCol w:w="2247"/>
        <w:gridCol w:w="2247"/>
        <w:gridCol w:w="2246"/>
        <w:gridCol w:w="2247"/>
      </w:tblGrid>
      <w:tr w:rsidR="00C425AA" w:rsidTr="00531669">
        <w:trPr>
          <w:trHeight w:val="2153"/>
          <w:jc w:val="center"/>
        </w:trPr>
        <w:tc>
          <w:tcPr>
            <w:tcW w:w="13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5AA" w:rsidRDefault="00C425AA" w:rsidP="00531669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32"/>
                <w:szCs w:val="32"/>
              </w:rPr>
              <w:t>附件3</w:t>
            </w:r>
          </w:p>
          <w:p w:rsidR="00C425AA" w:rsidRDefault="00C425AA" w:rsidP="00531669">
            <w:pPr>
              <w:widowControl/>
              <w:jc w:val="left"/>
              <w:rPr>
                <w:rFonts w:ascii="黑体" w:eastAsia="黑体" w:hAnsi="黑体" w:hint="eastAsia"/>
                <w:b/>
                <w:bCs/>
                <w:color w:val="000000"/>
                <w:sz w:val="32"/>
                <w:szCs w:val="32"/>
              </w:rPr>
            </w:pPr>
          </w:p>
          <w:p w:rsidR="00C425AA" w:rsidRDefault="00C425AA" w:rsidP="00531669">
            <w:pPr>
              <w:widowControl/>
              <w:jc w:val="center"/>
              <w:rPr>
                <w:rFonts w:ascii="方正小标宋简体"/>
                <w:bCs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ascii="方正小标宋简体" w:hAnsi="方正小标宋简体"/>
                <w:bCs/>
                <w:color w:val="000000"/>
                <w:sz w:val="44"/>
                <w:szCs w:val="44"/>
              </w:rPr>
              <w:t>202</w:t>
            </w:r>
            <w:r>
              <w:rPr>
                <w:rFonts w:ascii="方正小标宋简体"/>
                <w:bCs/>
                <w:color w:val="000000"/>
                <w:sz w:val="44"/>
                <w:szCs w:val="44"/>
              </w:rPr>
              <w:t>2</w:t>
            </w:r>
            <w:r>
              <w:rPr>
                <w:rFonts w:ascii="方正小标宋简体" w:hAnsi="方正小标宋简体"/>
                <w:bCs/>
                <w:color w:val="000000"/>
                <w:sz w:val="44"/>
                <w:szCs w:val="44"/>
              </w:rPr>
              <w:t>年度浙江省农业农村</w:t>
            </w:r>
            <w:proofErr w:type="gramStart"/>
            <w:r>
              <w:rPr>
                <w:rFonts w:ascii="方正小标宋简体" w:hAnsi="方正小标宋简体"/>
                <w:bCs/>
                <w:color w:val="000000"/>
                <w:sz w:val="44"/>
                <w:szCs w:val="44"/>
              </w:rPr>
              <w:t>厅技术</w:t>
            </w:r>
            <w:proofErr w:type="gramEnd"/>
            <w:r>
              <w:rPr>
                <w:rFonts w:ascii="方正小标宋简体" w:hAnsi="方正小标宋简体"/>
                <w:bCs/>
                <w:color w:val="000000"/>
                <w:sz w:val="44"/>
                <w:szCs w:val="44"/>
              </w:rPr>
              <w:t>进步奖汇总表</w:t>
            </w:r>
            <w:bookmarkEnd w:id="0"/>
          </w:p>
        </w:tc>
      </w:tr>
      <w:tr w:rsidR="00C425AA" w:rsidTr="00531669">
        <w:trPr>
          <w:trHeight w:val="642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25AA" w:rsidRDefault="00C425AA" w:rsidP="00531669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25AA" w:rsidRDefault="00C425AA" w:rsidP="00531669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编号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25AA" w:rsidRDefault="00C425AA" w:rsidP="00531669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25AA" w:rsidRDefault="00C425AA" w:rsidP="00531669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主要完成单位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25AA" w:rsidRDefault="00C425AA" w:rsidP="00531669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主要完成人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25AA" w:rsidRDefault="00C425AA" w:rsidP="00531669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推荐等级</w:t>
            </w:r>
          </w:p>
        </w:tc>
      </w:tr>
      <w:tr w:rsidR="00C425AA" w:rsidTr="00531669">
        <w:trPr>
          <w:trHeight w:val="51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425AA" w:rsidTr="00531669">
        <w:trPr>
          <w:trHeight w:val="51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425AA" w:rsidTr="00531669">
        <w:trPr>
          <w:trHeight w:val="51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425AA" w:rsidTr="00531669">
        <w:trPr>
          <w:trHeight w:val="51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425AA" w:rsidTr="00531669">
        <w:trPr>
          <w:trHeight w:val="51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425AA" w:rsidTr="00531669">
        <w:trPr>
          <w:trHeight w:val="51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r>
              <w:rPr>
                <w:rFonts w:hint="eastAsia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425AA" w:rsidTr="00531669">
        <w:trPr>
          <w:trHeight w:val="51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25AA" w:rsidRDefault="00C425AA" w:rsidP="0053166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425AA" w:rsidTr="00531669">
        <w:trPr>
          <w:trHeight w:val="51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5AA" w:rsidRDefault="00C425AA" w:rsidP="00531669">
            <w:pPr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5AA" w:rsidRDefault="00C425AA" w:rsidP="00531669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5AA" w:rsidRDefault="00C425AA" w:rsidP="00531669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5AA" w:rsidRDefault="00C425AA" w:rsidP="00531669">
            <w:pPr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5AA" w:rsidRDefault="00C425AA" w:rsidP="00531669">
            <w:pPr>
              <w:rPr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25AA" w:rsidRDefault="00C425AA" w:rsidP="00531669">
            <w:pPr>
              <w:rPr>
                <w:sz w:val="22"/>
                <w:szCs w:val="22"/>
              </w:rPr>
            </w:pPr>
          </w:p>
        </w:tc>
      </w:tr>
      <w:tr w:rsidR="00C425AA" w:rsidTr="00531669">
        <w:trPr>
          <w:trHeight w:val="636"/>
          <w:jc w:val="center"/>
        </w:trPr>
        <w:tc>
          <w:tcPr>
            <w:tcW w:w="44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425AA" w:rsidRDefault="00C425AA" w:rsidP="00531669">
            <w:pPr>
              <w:rPr>
                <w:rFonts w:ascii="仿宋_GB2312" w:eastAsia="仿宋_GB2312"/>
                <w:color w:val="FF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*推荐项目必须注明推荐等级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25AA" w:rsidRDefault="00C425AA" w:rsidP="00531669">
            <w:pPr>
              <w:rPr>
                <w:color w:val="FF000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25AA" w:rsidRDefault="00C425AA" w:rsidP="005316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25AA" w:rsidRDefault="00C425AA" w:rsidP="005316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25AA" w:rsidRDefault="00C425AA" w:rsidP="005316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76750" w:rsidRPr="00C425AA" w:rsidRDefault="00976750" w:rsidP="00C425AA"/>
    <w:sectPr w:rsidR="00976750" w:rsidRPr="00C425AA" w:rsidSect="00C425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5AA"/>
    <w:rsid w:val="00976750"/>
    <w:rsid w:val="00C4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5AA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5AA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2023-04-21T03:40:00Z</dcterms:created>
  <dcterms:modified xsi:type="dcterms:W3CDTF">2023-04-21T03:41:00Z</dcterms:modified>
</cp:coreProperties>
</file>