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0714" w:rsidRDefault="005C0714" w:rsidP="005C0714">
      <w:pPr>
        <w:jc w:val="center"/>
        <w:rPr>
          <w:rFonts w:ascii="Times New Roman" w:eastAsia="方正小标宋简体" w:hAnsi="Times New Roman"/>
          <w:sz w:val="36"/>
          <w:szCs w:val="36"/>
        </w:rPr>
      </w:pPr>
      <w:r w:rsidRPr="005C0714">
        <w:rPr>
          <w:rFonts w:ascii="Times New Roman" w:eastAsia="方正小标宋简体" w:hAnsi="Times New Roman" w:hint="eastAsia"/>
          <w:sz w:val="36"/>
          <w:szCs w:val="36"/>
        </w:rPr>
        <w:t>浙江省“十四五”研究生</w:t>
      </w:r>
      <w:proofErr w:type="gramStart"/>
      <w:r w:rsidRPr="005C0714">
        <w:rPr>
          <w:rFonts w:ascii="Times New Roman" w:eastAsia="方正小标宋简体" w:hAnsi="Times New Roman" w:hint="eastAsia"/>
          <w:sz w:val="36"/>
          <w:szCs w:val="36"/>
        </w:rPr>
        <w:t>课程思政示范</w:t>
      </w:r>
      <w:proofErr w:type="gramEnd"/>
      <w:r w:rsidRPr="005C0714">
        <w:rPr>
          <w:rFonts w:ascii="Times New Roman" w:eastAsia="方正小标宋简体" w:hAnsi="Times New Roman" w:hint="eastAsia"/>
          <w:sz w:val="36"/>
          <w:szCs w:val="36"/>
        </w:rPr>
        <w:t>课程</w:t>
      </w:r>
      <w:r>
        <w:rPr>
          <w:rFonts w:ascii="Times New Roman" w:eastAsia="方正小标宋简体" w:hAnsi="Times New Roman"/>
          <w:sz w:val="36"/>
          <w:szCs w:val="36"/>
        </w:rPr>
        <w:t>推荐汇总表</w:t>
      </w:r>
    </w:p>
    <w:p w:rsidR="005C0714" w:rsidRDefault="005C0714" w:rsidP="005C0714">
      <w:pPr>
        <w:jc w:val="center"/>
        <w:rPr>
          <w:rFonts w:ascii="Times New Roman" w:eastAsia="方正小标宋简体" w:hAnsi="Times New Roman"/>
          <w:sz w:val="36"/>
          <w:szCs w:val="36"/>
        </w:rPr>
      </w:pPr>
    </w:p>
    <w:p w:rsidR="005C0714" w:rsidRDefault="005C0714" w:rsidP="00D5495E">
      <w:pPr>
        <w:jc w:val="center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/>
          <w:sz w:val="24"/>
          <w:szCs w:val="22"/>
        </w:rPr>
        <w:t>学</w:t>
      </w:r>
      <w:r>
        <w:rPr>
          <w:rFonts w:ascii="Times New Roman" w:eastAsia="仿宋_GB2312" w:hAnsi="Times New Roman" w:hint="eastAsia"/>
          <w:sz w:val="24"/>
          <w:szCs w:val="22"/>
        </w:rPr>
        <w:t>院</w:t>
      </w:r>
      <w:r>
        <w:rPr>
          <w:rFonts w:ascii="Times New Roman" w:eastAsia="仿宋_GB2312" w:hAnsi="Times New Roman"/>
          <w:sz w:val="24"/>
          <w:szCs w:val="22"/>
        </w:rPr>
        <w:t>（盖章）：</w:t>
      </w:r>
      <w:r w:rsidR="00E16546">
        <w:rPr>
          <w:rFonts w:ascii="Times New Roman" w:eastAsia="仿宋_GB2312" w:hAnsi="Times New Roman" w:hint="eastAsia"/>
          <w:sz w:val="24"/>
          <w:szCs w:val="22"/>
        </w:rPr>
        <w:t xml:space="preserve">       </w:t>
      </w:r>
      <w:r>
        <w:rPr>
          <w:rFonts w:ascii="Times New Roman" w:eastAsia="仿宋_GB2312" w:hAnsi="Times New Roman" w:hint="eastAsia"/>
          <w:sz w:val="24"/>
          <w:szCs w:val="22"/>
        </w:rPr>
        <w:t>主管副院长</w:t>
      </w:r>
      <w:r w:rsidR="00D5495E">
        <w:rPr>
          <w:rFonts w:ascii="Times New Roman" w:eastAsia="仿宋_GB2312" w:hAnsi="Times New Roman" w:hint="eastAsia"/>
          <w:sz w:val="24"/>
          <w:szCs w:val="22"/>
        </w:rPr>
        <w:t>（签字）</w:t>
      </w:r>
      <w:r>
        <w:rPr>
          <w:rFonts w:ascii="Times New Roman" w:eastAsia="仿宋_GB2312" w:hAnsi="Times New Roman"/>
          <w:sz w:val="24"/>
          <w:szCs w:val="22"/>
        </w:rPr>
        <w:t>：</w:t>
      </w:r>
      <w:r w:rsidR="00E16546">
        <w:rPr>
          <w:rFonts w:ascii="Times New Roman" w:eastAsia="仿宋_GB2312" w:hAnsi="Times New Roman" w:hint="eastAsia"/>
          <w:sz w:val="24"/>
          <w:szCs w:val="22"/>
        </w:rPr>
        <w:t xml:space="preserve">          </w:t>
      </w:r>
      <w:r>
        <w:rPr>
          <w:rFonts w:ascii="Times New Roman" w:eastAsia="仿宋_GB2312" w:hAnsi="Times New Roman" w:hint="eastAsia"/>
          <w:sz w:val="24"/>
          <w:szCs w:val="22"/>
        </w:rPr>
        <w:t>联系人</w:t>
      </w:r>
      <w:r>
        <w:rPr>
          <w:rFonts w:ascii="Times New Roman" w:eastAsia="仿宋_GB2312" w:hAnsi="Times New Roman"/>
          <w:sz w:val="24"/>
          <w:szCs w:val="22"/>
        </w:rPr>
        <w:t>：</w:t>
      </w:r>
    </w:p>
    <w:tbl>
      <w:tblPr>
        <w:tblW w:w="15451" w:type="dxa"/>
        <w:jc w:val="center"/>
        <w:tblLayout w:type="fixed"/>
        <w:tblLook w:val="0000"/>
      </w:tblPr>
      <w:tblGrid>
        <w:gridCol w:w="576"/>
        <w:gridCol w:w="2401"/>
        <w:gridCol w:w="1559"/>
        <w:gridCol w:w="1559"/>
        <w:gridCol w:w="1723"/>
        <w:gridCol w:w="971"/>
        <w:gridCol w:w="992"/>
        <w:gridCol w:w="1701"/>
        <w:gridCol w:w="1413"/>
        <w:gridCol w:w="1559"/>
        <w:gridCol w:w="997"/>
      </w:tblGrid>
      <w:tr w:rsidR="00D5495E" w:rsidTr="006D1DA0">
        <w:trPr>
          <w:trHeight w:val="339"/>
          <w:jc w:val="center"/>
        </w:trPr>
        <w:tc>
          <w:tcPr>
            <w:tcW w:w="5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5495E" w:rsidRPr="005C0714" w:rsidRDefault="00D5495E" w:rsidP="00D5495E">
            <w:pPr>
              <w:widowControl/>
              <w:jc w:val="center"/>
              <w:rPr>
                <w:rFonts w:ascii="Times New Roman" w:eastAsia="黑体" w:hAnsi="Times New Roman"/>
                <w:bCs/>
                <w:szCs w:val="21"/>
              </w:rPr>
            </w:pPr>
            <w:r w:rsidRPr="005C0714">
              <w:rPr>
                <w:rFonts w:ascii="Times New Roman" w:eastAsia="黑体" w:hAnsi="Times New Roman" w:hint="eastAsia"/>
                <w:bCs/>
                <w:szCs w:val="21"/>
              </w:rPr>
              <w:t>排序</w:t>
            </w:r>
          </w:p>
        </w:tc>
        <w:tc>
          <w:tcPr>
            <w:tcW w:w="724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95E" w:rsidRPr="005C0714" w:rsidRDefault="00D5495E" w:rsidP="003570D6">
            <w:pPr>
              <w:widowControl/>
              <w:jc w:val="center"/>
              <w:rPr>
                <w:rFonts w:ascii="Times New Roman" w:eastAsia="黑体" w:hAnsi="Times New Roman"/>
                <w:bCs/>
                <w:szCs w:val="21"/>
              </w:rPr>
            </w:pPr>
            <w:r w:rsidRPr="005C0714">
              <w:rPr>
                <w:rFonts w:ascii="Times New Roman" w:eastAsia="黑体" w:hAnsi="Times New Roman" w:hint="eastAsia"/>
                <w:bCs/>
                <w:szCs w:val="21"/>
              </w:rPr>
              <w:t>课程信息</w:t>
            </w:r>
          </w:p>
        </w:tc>
        <w:tc>
          <w:tcPr>
            <w:tcW w:w="196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5495E" w:rsidRPr="005C0714" w:rsidRDefault="00D5495E" w:rsidP="003570D6">
            <w:pPr>
              <w:widowControl/>
              <w:jc w:val="center"/>
              <w:rPr>
                <w:rFonts w:ascii="Times New Roman" w:eastAsia="黑体" w:hAnsi="Times New Roman"/>
                <w:bCs/>
                <w:szCs w:val="21"/>
              </w:rPr>
            </w:pPr>
            <w:r w:rsidRPr="005C0714">
              <w:rPr>
                <w:rFonts w:ascii="Times New Roman" w:eastAsia="黑体" w:hAnsi="Times New Roman"/>
                <w:bCs/>
                <w:szCs w:val="21"/>
              </w:rPr>
              <w:t>负责人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5495E" w:rsidRPr="005C0714" w:rsidRDefault="00770D71" w:rsidP="003570D6">
            <w:pPr>
              <w:widowControl/>
              <w:jc w:val="center"/>
              <w:rPr>
                <w:rFonts w:ascii="Times New Roman" w:eastAsia="黑体" w:hAnsi="Times New Roman"/>
                <w:bCs/>
                <w:szCs w:val="21"/>
              </w:rPr>
            </w:pPr>
            <w:r>
              <w:rPr>
                <w:rFonts w:ascii="Times New Roman" w:eastAsia="黑体" w:hAnsi="Times New Roman" w:hint="eastAsia"/>
                <w:bCs/>
                <w:szCs w:val="21"/>
              </w:rPr>
              <w:t>前期</w:t>
            </w:r>
            <w:r w:rsidR="006D1DA0">
              <w:rPr>
                <w:rFonts w:ascii="Times New Roman" w:eastAsia="黑体" w:hAnsi="Times New Roman" w:hint="eastAsia"/>
                <w:bCs/>
                <w:szCs w:val="21"/>
              </w:rPr>
              <w:t>立项</w:t>
            </w:r>
            <w:r w:rsidR="00D5495E">
              <w:rPr>
                <w:rFonts w:ascii="Times New Roman" w:eastAsia="黑体" w:hAnsi="Times New Roman" w:hint="eastAsia"/>
                <w:bCs/>
                <w:szCs w:val="21"/>
              </w:rPr>
              <w:t>建设</w:t>
            </w:r>
            <w:r w:rsidR="00D5495E">
              <w:rPr>
                <w:rFonts w:ascii="Times New Roman" w:eastAsia="黑体" w:hAnsi="Times New Roman"/>
                <w:bCs/>
                <w:szCs w:val="21"/>
              </w:rPr>
              <w:t>情况</w:t>
            </w:r>
          </w:p>
        </w:tc>
        <w:tc>
          <w:tcPr>
            <w:tcW w:w="141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5495E" w:rsidRPr="005C0714" w:rsidRDefault="00D5495E" w:rsidP="00422973">
            <w:pPr>
              <w:widowControl/>
              <w:jc w:val="center"/>
              <w:rPr>
                <w:rFonts w:ascii="Times New Roman" w:eastAsia="黑体" w:hAnsi="Times New Roman"/>
                <w:bCs/>
                <w:szCs w:val="21"/>
              </w:rPr>
            </w:pPr>
            <w:r w:rsidRPr="005C0714">
              <w:rPr>
                <w:rFonts w:ascii="Times New Roman" w:eastAsia="黑体" w:hAnsi="Times New Roman"/>
                <w:bCs/>
                <w:szCs w:val="21"/>
              </w:rPr>
              <w:t>所属一级学科代码</w:t>
            </w:r>
            <w:r w:rsidRPr="005C0714">
              <w:rPr>
                <w:rFonts w:ascii="Times New Roman" w:eastAsia="黑体" w:hAnsi="Times New Roman"/>
                <w:bCs/>
                <w:szCs w:val="21"/>
              </w:rPr>
              <w:t>/</w:t>
            </w:r>
            <w:r w:rsidRPr="005C0714">
              <w:rPr>
                <w:rFonts w:ascii="Times New Roman" w:eastAsia="黑体" w:hAnsi="Times New Roman"/>
                <w:bCs/>
                <w:szCs w:val="21"/>
              </w:rPr>
              <w:t>名称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D5495E" w:rsidRPr="005C0714" w:rsidRDefault="00D5495E" w:rsidP="003570D6">
            <w:pPr>
              <w:widowControl/>
              <w:jc w:val="center"/>
              <w:rPr>
                <w:rFonts w:ascii="Times New Roman" w:eastAsia="黑体" w:hAnsi="Times New Roman"/>
                <w:bCs/>
                <w:szCs w:val="21"/>
              </w:rPr>
            </w:pPr>
            <w:r w:rsidRPr="005C0714">
              <w:rPr>
                <w:rFonts w:ascii="Times New Roman" w:eastAsia="黑体" w:hAnsi="Times New Roman" w:hint="eastAsia"/>
                <w:bCs/>
                <w:szCs w:val="21"/>
              </w:rPr>
              <w:t>学院</w:t>
            </w:r>
            <w:r>
              <w:rPr>
                <w:rFonts w:ascii="Times New Roman" w:eastAsia="黑体" w:hAnsi="Times New Roman" w:hint="eastAsia"/>
                <w:bCs/>
                <w:szCs w:val="21"/>
              </w:rPr>
              <w:t>/</w:t>
            </w:r>
            <w:r>
              <w:rPr>
                <w:rFonts w:ascii="Times New Roman" w:eastAsia="黑体" w:hAnsi="Times New Roman" w:hint="eastAsia"/>
                <w:bCs/>
                <w:szCs w:val="21"/>
              </w:rPr>
              <w:t>学科</w:t>
            </w:r>
            <w:r w:rsidRPr="005C0714">
              <w:rPr>
                <w:rFonts w:ascii="Times New Roman" w:eastAsia="黑体" w:hAnsi="Times New Roman"/>
                <w:bCs/>
                <w:szCs w:val="21"/>
              </w:rPr>
              <w:t>配套资助</w:t>
            </w:r>
            <w:r w:rsidRPr="005C0714">
              <w:rPr>
                <w:rFonts w:ascii="Times New Roman" w:eastAsia="黑体" w:hAnsi="Times New Roman" w:hint="eastAsia"/>
                <w:bCs/>
                <w:szCs w:val="21"/>
              </w:rPr>
              <w:t>情况</w:t>
            </w:r>
          </w:p>
        </w:tc>
        <w:tc>
          <w:tcPr>
            <w:tcW w:w="9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5495E" w:rsidRPr="005C0714" w:rsidRDefault="00D5495E" w:rsidP="003570D6">
            <w:pPr>
              <w:widowControl/>
              <w:jc w:val="center"/>
              <w:rPr>
                <w:rFonts w:ascii="Times New Roman" w:eastAsia="黑体" w:hAnsi="Times New Roman"/>
                <w:bCs/>
                <w:szCs w:val="21"/>
              </w:rPr>
            </w:pPr>
            <w:r w:rsidRPr="005C0714">
              <w:rPr>
                <w:rFonts w:ascii="Times New Roman" w:eastAsia="黑体" w:hAnsi="Times New Roman"/>
                <w:bCs/>
                <w:szCs w:val="21"/>
              </w:rPr>
              <w:t>备注</w:t>
            </w:r>
          </w:p>
        </w:tc>
      </w:tr>
      <w:tr w:rsidR="00D5495E" w:rsidTr="006D1DA0">
        <w:trPr>
          <w:trHeight w:val="417"/>
          <w:jc w:val="center"/>
        </w:trPr>
        <w:tc>
          <w:tcPr>
            <w:tcW w:w="5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95E" w:rsidRPr="005C0714" w:rsidRDefault="00D5495E" w:rsidP="00D5495E">
            <w:pPr>
              <w:widowControl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2401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95E" w:rsidRPr="005C0714" w:rsidRDefault="00D5495E" w:rsidP="003570D6">
            <w:pPr>
              <w:widowControl/>
              <w:jc w:val="center"/>
              <w:rPr>
                <w:rFonts w:ascii="Times New Roman" w:hAnsi="Times New Roman"/>
                <w:szCs w:val="21"/>
              </w:rPr>
            </w:pPr>
            <w:r w:rsidRPr="005C0714">
              <w:rPr>
                <w:rFonts w:ascii="Times New Roman" w:eastAsia="黑体" w:hAnsi="Times New Roman"/>
                <w:bCs/>
                <w:szCs w:val="21"/>
              </w:rPr>
              <w:t>名称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95E" w:rsidRPr="005C0714" w:rsidRDefault="00D5495E" w:rsidP="003570D6">
            <w:pPr>
              <w:widowControl/>
              <w:jc w:val="center"/>
              <w:rPr>
                <w:rFonts w:ascii="Times New Roman" w:eastAsia="黑体" w:hAnsi="Times New Roman"/>
                <w:bCs/>
                <w:szCs w:val="21"/>
              </w:rPr>
            </w:pPr>
            <w:r w:rsidRPr="005C0714">
              <w:rPr>
                <w:rFonts w:ascii="Times New Roman" w:eastAsia="黑体" w:hAnsi="Times New Roman" w:hint="eastAsia"/>
                <w:bCs/>
                <w:szCs w:val="21"/>
              </w:rPr>
              <w:t>旧版</w:t>
            </w:r>
            <w:r w:rsidRPr="005C0714">
              <w:rPr>
                <w:rFonts w:ascii="Times New Roman" w:eastAsia="黑体" w:hAnsi="Times New Roman"/>
                <w:bCs/>
                <w:szCs w:val="21"/>
              </w:rPr>
              <w:t>课程代码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95E" w:rsidRPr="005C0714" w:rsidRDefault="00D5495E" w:rsidP="003570D6">
            <w:pPr>
              <w:widowControl/>
              <w:jc w:val="center"/>
              <w:rPr>
                <w:rFonts w:ascii="Times New Roman" w:eastAsia="黑体" w:hAnsi="Times New Roman"/>
                <w:bCs/>
                <w:szCs w:val="21"/>
              </w:rPr>
            </w:pPr>
            <w:r w:rsidRPr="005C0714">
              <w:rPr>
                <w:rFonts w:ascii="Times New Roman" w:eastAsia="黑体" w:hAnsi="Times New Roman" w:hint="eastAsia"/>
                <w:bCs/>
                <w:szCs w:val="21"/>
              </w:rPr>
              <w:t>新版</w:t>
            </w:r>
            <w:r w:rsidRPr="005C0714">
              <w:rPr>
                <w:rFonts w:ascii="Times New Roman" w:eastAsia="黑体" w:hAnsi="Times New Roman"/>
                <w:bCs/>
                <w:szCs w:val="21"/>
              </w:rPr>
              <w:t>课程代码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95E" w:rsidRPr="005C0714" w:rsidRDefault="00D5495E" w:rsidP="00422973">
            <w:pPr>
              <w:widowControl/>
              <w:rPr>
                <w:rFonts w:ascii="Times New Roman" w:eastAsia="黑体" w:hAnsi="Times New Roman"/>
                <w:bCs/>
                <w:szCs w:val="21"/>
              </w:rPr>
            </w:pPr>
            <w:r>
              <w:rPr>
                <w:rFonts w:ascii="Times New Roman" w:eastAsia="黑体" w:hAnsi="Times New Roman" w:hint="eastAsia"/>
                <w:bCs/>
                <w:szCs w:val="21"/>
              </w:rPr>
              <w:t>近</w:t>
            </w:r>
            <w:r w:rsidR="00422973">
              <w:rPr>
                <w:rFonts w:ascii="Times New Roman" w:eastAsia="黑体" w:hAnsi="Times New Roman" w:hint="eastAsia"/>
                <w:bCs/>
                <w:szCs w:val="21"/>
              </w:rPr>
              <w:t>两期开</w:t>
            </w:r>
            <w:r>
              <w:rPr>
                <w:rFonts w:ascii="Times New Roman" w:eastAsia="黑体" w:hAnsi="Times New Roman" w:hint="eastAsia"/>
                <w:bCs/>
                <w:szCs w:val="21"/>
              </w:rPr>
              <w:t>课</w:t>
            </w:r>
            <w:r w:rsidR="00422973">
              <w:rPr>
                <w:rFonts w:ascii="Times New Roman" w:eastAsia="黑体" w:hAnsi="Times New Roman" w:hint="eastAsia"/>
                <w:bCs/>
                <w:szCs w:val="21"/>
              </w:rPr>
              <w:t>规模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95E" w:rsidRPr="005C0714" w:rsidRDefault="00D5495E" w:rsidP="003570D6">
            <w:pPr>
              <w:widowControl/>
              <w:jc w:val="center"/>
              <w:rPr>
                <w:rFonts w:ascii="Times New Roman" w:eastAsia="黑体" w:hAnsi="Times New Roman"/>
                <w:bCs/>
                <w:szCs w:val="21"/>
              </w:rPr>
            </w:pPr>
            <w:r w:rsidRPr="005C0714">
              <w:rPr>
                <w:rFonts w:ascii="Times New Roman" w:eastAsia="黑体" w:hAnsi="Times New Roman" w:hint="eastAsia"/>
                <w:bCs/>
                <w:szCs w:val="21"/>
              </w:rPr>
              <w:t>姓名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95E" w:rsidRPr="005C0714" w:rsidRDefault="00D5495E" w:rsidP="003570D6">
            <w:pPr>
              <w:widowControl/>
              <w:jc w:val="center"/>
              <w:rPr>
                <w:rFonts w:ascii="Times New Roman" w:eastAsia="黑体" w:hAnsi="Times New Roman"/>
                <w:bCs/>
                <w:szCs w:val="21"/>
              </w:rPr>
            </w:pPr>
            <w:r w:rsidRPr="005C0714">
              <w:rPr>
                <w:rFonts w:ascii="Times New Roman" w:eastAsia="黑体" w:hAnsi="Times New Roman" w:hint="eastAsia"/>
                <w:bCs/>
                <w:szCs w:val="21"/>
              </w:rPr>
              <w:t>职称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95E" w:rsidRPr="005C0714" w:rsidRDefault="00D5495E" w:rsidP="003570D6">
            <w:pPr>
              <w:widowControl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41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95E" w:rsidRPr="005C0714" w:rsidRDefault="00D5495E" w:rsidP="003570D6">
            <w:pPr>
              <w:widowControl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55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D5495E" w:rsidRPr="005C0714" w:rsidRDefault="00D5495E" w:rsidP="003570D6">
            <w:pPr>
              <w:widowControl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9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95E" w:rsidRPr="005C0714" w:rsidRDefault="00D5495E" w:rsidP="003570D6">
            <w:pPr>
              <w:widowControl/>
              <w:jc w:val="center"/>
              <w:rPr>
                <w:rFonts w:ascii="Times New Roman" w:hAnsi="Times New Roman"/>
                <w:szCs w:val="21"/>
              </w:rPr>
            </w:pPr>
          </w:p>
        </w:tc>
      </w:tr>
      <w:tr w:rsidR="00D5495E" w:rsidRPr="00D5495E" w:rsidTr="006D1DA0">
        <w:trPr>
          <w:trHeight w:val="660"/>
          <w:jc w:val="center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95E" w:rsidRPr="00D5495E" w:rsidRDefault="00D5495E" w:rsidP="00D5495E">
            <w:pPr>
              <w:widowControl/>
              <w:jc w:val="center"/>
              <w:rPr>
                <w:rFonts w:ascii="华文仿宋" w:eastAsia="华文仿宋" w:hAnsi="华文仿宋"/>
                <w:i/>
                <w:color w:val="FF0000"/>
                <w:szCs w:val="21"/>
              </w:rPr>
            </w:pPr>
            <w:r w:rsidRPr="00D5495E">
              <w:rPr>
                <w:rFonts w:ascii="华文仿宋" w:eastAsia="华文仿宋" w:hAnsi="华文仿宋" w:hint="eastAsia"/>
                <w:i/>
                <w:color w:val="FF0000"/>
                <w:szCs w:val="21"/>
              </w:rPr>
              <w:t>1</w:t>
            </w:r>
          </w:p>
        </w:tc>
        <w:tc>
          <w:tcPr>
            <w:tcW w:w="2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95E" w:rsidRPr="00D5495E" w:rsidRDefault="00D5495E" w:rsidP="003570D6">
            <w:pPr>
              <w:widowControl/>
              <w:jc w:val="center"/>
              <w:rPr>
                <w:rFonts w:ascii="华文仿宋" w:eastAsia="华文仿宋" w:hAnsi="华文仿宋"/>
                <w:bCs/>
                <w:i/>
                <w:color w:val="FF0000"/>
                <w:szCs w:val="21"/>
              </w:rPr>
            </w:pPr>
            <w:r>
              <w:rPr>
                <w:rFonts w:ascii="华文仿宋" w:eastAsia="华文仿宋" w:hAnsi="华文仿宋" w:hint="eastAsia"/>
                <w:bCs/>
                <w:i/>
                <w:color w:val="FF0000"/>
                <w:szCs w:val="21"/>
              </w:rPr>
              <w:t>样例</w:t>
            </w:r>
            <w:r>
              <w:rPr>
                <w:rFonts w:ascii="华文仿宋" w:eastAsia="华文仿宋" w:hAnsi="华文仿宋"/>
                <w:bCs/>
                <w:i/>
                <w:color w:val="FF0000"/>
                <w:szCs w:val="21"/>
              </w:rPr>
              <w:t>，</w:t>
            </w:r>
            <w:r>
              <w:rPr>
                <w:rFonts w:ascii="华文仿宋" w:eastAsia="华文仿宋" w:hAnsi="华文仿宋" w:hint="eastAsia"/>
                <w:bCs/>
                <w:i/>
                <w:color w:val="FF0000"/>
                <w:szCs w:val="21"/>
              </w:rPr>
              <w:t>正式</w:t>
            </w:r>
            <w:r>
              <w:rPr>
                <w:rFonts w:ascii="华文仿宋" w:eastAsia="华文仿宋" w:hAnsi="华文仿宋"/>
                <w:bCs/>
                <w:i/>
                <w:color w:val="FF0000"/>
                <w:szCs w:val="21"/>
              </w:rPr>
              <w:t>表格请删除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95E" w:rsidRPr="00D5495E" w:rsidRDefault="00D5495E" w:rsidP="003570D6">
            <w:pPr>
              <w:widowControl/>
              <w:jc w:val="center"/>
              <w:rPr>
                <w:rFonts w:ascii="华文仿宋" w:eastAsia="华文仿宋" w:hAnsi="华文仿宋"/>
                <w:bCs/>
                <w:i/>
                <w:color w:val="FF0000"/>
                <w:szCs w:val="21"/>
              </w:rPr>
            </w:pPr>
            <w:r w:rsidRPr="00D5495E">
              <w:rPr>
                <w:rFonts w:ascii="华文仿宋" w:eastAsia="华文仿宋" w:hAnsi="华文仿宋"/>
                <w:bCs/>
                <w:i/>
                <w:color w:val="FF0000"/>
                <w:szCs w:val="21"/>
              </w:rPr>
              <w:t>101217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95E" w:rsidRPr="00D5495E" w:rsidRDefault="00D5495E" w:rsidP="003570D6">
            <w:pPr>
              <w:widowControl/>
              <w:jc w:val="center"/>
              <w:rPr>
                <w:rFonts w:ascii="华文仿宋" w:eastAsia="华文仿宋" w:hAnsi="华文仿宋"/>
                <w:i/>
                <w:color w:val="FF0000"/>
                <w:szCs w:val="21"/>
              </w:rPr>
            </w:pPr>
            <w:r w:rsidRPr="00D5495E">
              <w:rPr>
                <w:rFonts w:ascii="华文仿宋" w:eastAsia="华文仿宋" w:hAnsi="华文仿宋" w:hint="eastAsia"/>
                <w:bCs/>
                <w:i/>
                <w:color w:val="FF0000"/>
                <w:szCs w:val="21"/>
              </w:rPr>
              <w:t>Y101001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95E" w:rsidRPr="00D5495E" w:rsidRDefault="00D5495E" w:rsidP="005C0714">
            <w:pPr>
              <w:widowControl/>
              <w:jc w:val="center"/>
              <w:rPr>
                <w:rFonts w:ascii="华文仿宋" w:eastAsia="华文仿宋" w:hAnsi="华文仿宋"/>
                <w:i/>
                <w:color w:val="FF0000"/>
                <w:szCs w:val="21"/>
              </w:rPr>
            </w:pPr>
            <w:r w:rsidRPr="00D5495E">
              <w:rPr>
                <w:rFonts w:ascii="华文仿宋" w:eastAsia="华文仿宋" w:hAnsi="华文仿宋" w:hint="eastAsia"/>
                <w:i/>
                <w:color w:val="FF0000"/>
                <w:szCs w:val="21"/>
              </w:rPr>
              <w:t>22年</w:t>
            </w:r>
            <w:r w:rsidRPr="00D5495E">
              <w:rPr>
                <w:rFonts w:ascii="华文仿宋" w:eastAsia="华文仿宋" w:hAnsi="华文仿宋"/>
                <w:i/>
                <w:color w:val="FF0000"/>
                <w:szCs w:val="21"/>
              </w:rPr>
              <w:t>秋</w:t>
            </w:r>
            <w:r w:rsidRPr="00D5495E">
              <w:rPr>
                <w:rFonts w:ascii="华文仿宋" w:eastAsia="华文仿宋" w:hAnsi="华文仿宋" w:hint="eastAsia"/>
                <w:i/>
                <w:color w:val="FF0000"/>
                <w:szCs w:val="21"/>
              </w:rPr>
              <w:t xml:space="preserve">   200</w:t>
            </w:r>
          </w:p>
          <w:p w:rsidR="00D5495E" w:rsidRPr="00D5495E" w:rsidRDefault="00D5495E" w:rsidP="005C0714">
            <w:pPr>
              <w:pStyle w:val="a0"/>
              <w:ind w:firstLineChars="0" w:firstLine="0"/>
              <w:jc w:val="center"/>
              <w:rPr>
                <w:rFonts w:ascii="华文仿宋" w:eastAsia="华文仿宋" w:hAnsi="华文仿宋"/>
                <w:i/>
                <w:color w:val="FF0000"/>
              </w:rPr>
            </w:pPr>
            <w:r w:rsidRPr="00D5495E">
              <w:rPr>
                <w:rFonts w:ascii="华文仿宋" w:eastAsia="华文仿宋" w:hAnsi="华文仿宋" w:hint="eastAsia"/>
                <w:i/>
                <w:color w:val="FF0000"/>
              </w:rPr>
              <w:t>21年</w:t>
            </w:r>
            <w:r w:rsidRPr="00D5495E">
              <w:rPr>
                <w:rFonts w:ascii="华文仿宋" w:eastAsia="华文仿宋" w:hAnsi="华文仿宋"/>
                <w:i/>
                <w:color w:val="FF0000"/>
              </w:rPr>
              <w:t>秋</w:t>
            </w:r>
            <w:r w:rsidRPr="00D5495E">
              <w:rPr>
                <w:rFonts w:ascii="华文仿宋" w:eastAsia="华文仿宋" w:hAnsi="华文仿宋" w:hint="eastAsia"/>
                <w:i/>
                <w:color w:val="FF0000"/>
              </w:rPr>
              <w:t xml:space="preserve">   180</w:t>
            </w:r>
          </w:p>
        </w:tc>
        <w:tc>
          <w:tcPr>
            <w:tcW w:w="9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95E" w:rsidRPr="00D5495E" w:rsidRDefault="00D5495E" w:rsidP="003570D6">
            <w:pPr>
              <w:widowControl/>
              <w:jc w:val="center"/>
              <w:rPr>
                <w:rFonts w:ascii="华文仿宋" w:eastAsia="华文仿宋" w:hAnsi="华文仿宋"/>
                <w:i/>
                <w:color w:val="FF0000"/>
                <w:szCs w:val="21"/>
              </w:rPr>
            </w:pPr>
            <w:r w:rsidRPr="00D5495E">
              <w:rPr>
                <w:rFonts w:ascii="华文仿宋" w:eastAsia="华文仿宋" w:hAnsi="华文仿宋" w:hint="eastAsia"/>
                <w:i/>
                <w:color w:val="FF0000"/>
                <w:szCs w:val="21"/>
              </w:rPr>
              <w:t>张三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95E" w:rsidRPr="00D5495E" w:rsidRDefault="00D5495E" w:rsidP="003570D6">
            <w:pPr>
              <w:widowControl/>
              <w:jc w:val="center"/>
              <w:rPr>
                <w:rFonts w:ascii="华文仿宋" w:eastAsia="华文仿宋" w:hAnsi="华文仿宋"/>
                <w:i/>
                <w:color w:val="FF0000"/>
                <w:szCs w:val="21"/>
              </w:rPr>
            </w:pPr>
            <w:r w:rsidRPr="00D5495E">
              <w:rPr>
                <w:rFonts w:ascii="华文仿宋" w:eastAsia="华文仿宋" w:hAnsi="华文仿宋" w:hint="eastAsia"/>
                <w:i/>
                <w:color w:val="FF0000"/>
                <w:szCs w:val="21"/>
              </w:rPr>
              <w:t>教授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95E" w:rsidRPr="00D5495E" w:rsidRDefault="006D1DA0" w:rsidP="00D5495E">
            <w:pPr>
              <w:pStyle w:val="a0"/>
              <w:ind w:firstLineChars="0" w:firstLine="0"/>
              <w:jc w:val="center"/>
              <w:rPr>
                <w:rFonts w:ascii="华文仿宋" w:eastAsia="华文仿宋" w:hAnsi="华文仿宋"/>
                <w:i/>
                <w:color w:val="FF0000"/>
              </w:rPr>
            </w:pPr>
            <w:r>
              <w:rPr>
                <w:rFonts w:ascii="华文仿宋" w:eastAsia="华文仿宋" w:hAnsi="华文仿宋" w:hint="eastAsia"/>
                <w:i/>
                <w:color w:val="FF0000"/>
              </w:rPr>
              <w:t>*</w:t>
            </w:r>
            <w:r>
              <w:rPr>
                <w:rFonts w:ascii="华文仿宋" w:eastAsia="华文仿宋" w:hAnsi="华文仿宋"/>
                <w:i/>
                <w:color w:val="FF0000"/>
              </w:rPr>
              <w:t>***</w:t>
            </w:r>
          </w:p>
        </w:tc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95E" w:rsidRPr="00D5495E" w:rsidRDefault="00D5495E" w:rsidP="003570D6">
            <w:pPr>
              <w:widowControl/>
              <w:jc w:val="center"/>
              <w:rPr>
                <w:rFonts w:ascii="华文仿宋" w:eastAsia="华文仿宋" w:hAnsi="华文仿宋"/>
                <w:i/>
                <w:color w:val="FF0000"/>
                <w:szCs w:val="21"/>
              </w:rPr>
            </w:pPr>
            <w:r w:rsidRPr="00D5495E">
              <w:rPr>
                <w:rFonts w:ascii="华文仿宋" w:eastAsia="华文仿宋" w:hAnsi="华文仿宋" w:hint="eastAsia"/>
                <w:i/>
                <w:color w:val="FF0000"/>
                <w:szCs w:val="21"/>
              </w:rPr>
              <w:t>0817/化学</w:t>
            </w:r>
            <w:r w:rsidRPr="00D5495E">
              <w:rPr>
                <w:rFonts w:ascii="华文仿宋" w:eastAsia="华文仿宋" w:hAnsi="华文仿宋"/>
                <w:i/>
                <w:color w:val="FF0000"/>
                <w:szCs w:val="21"/>
              </w:rPr>
              <w:t>工程与技术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95E" w:rsidRPr="00D5495E" w:rsidRDefault="00D5495E" w:rsidP="003570D6">
            <w:pPr>
              <w:widowControl/>
              <w:jc w:val="center"/>
              <w:rPr>
                <w:rFonts w:ascii="华文仿宋" w:eastAsia="华文仿宋" w:hAnsi="华文仿宋"/>
                <w:i/>
                <w:color w:val="FF0000"/>
                <w:szCs w:val="21"/>
              </w:rPr>
            </w:pPr>
            <w:r w:rsidRPr="00D5495E">
              <w:rPr>
                <w:rFonts w:ascii="华文仿宋" w:eastAsia="华文仿宋" w:hAnsi="华文仿宋" w:hint="eastAsia"/>
                <w:i/>
                <w:color w:val="FF0000"/>
                <w:szCs w:val="21"/>
              </w:rPr>
              <w:t>给予*万元配套</w:t>
            </w:r>
            <w:r w:rsidRPr="00D5495E">
              <w:rPr>
                <w:rFonts w:ascii="华文仿宋" w:eastAsia="华文仿宋" w:hAnsi="华文仿宋"/>
                <w:i/>
                <w:color w:val="FF0000"/>
                <w:szCs w:val="21"/>
              </w:rPr>
              <w:t>建设经费</w:t>
            </w:r>
          </w:p>
        </w:tc>
        <w:tc>
          <w:tcPr>
            <w:tcW w:w="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95E" w:rsidRPr="00D5495E" w:rsidRDefault="00D5495E" w:rsidP="003570D6">
            <w:pPr>
              <w:widowControl/>
              <w:jc w:val="center"/>
              <w:rPr>
                <w:rFonts w:ascii="华文仿宋" w:eastAsia="华文仿宋" w:hAnsi="华文仿宋"/>
                <w:i/>
                <w:color w:val="FF0000"/>
                <w:szCs w:val="21"/>
              </w:rPr>
            </w:pPr>
          </w:p>
        </w:tc>
      </w:tr>
      <w:tr w:rsidR="00D5495E" w:rsidTr="00422973">
        <w:trPr>
          <w:trHeight w:val="660"/>
          <w:jc w:val="center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95E" w:rsidRDefault="00D5495E" w:rsidP="00D5495E">
            <w:pPr>
              <w:widowControl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95E" w:rsidRPr="005C0714" w:rsidRDefault="00D5495E" w:rsidP="003570D6">
            <w:pPr>
              <w:widowControl/>
              <w:jc w:val="center"/>
              <w:rPr>
                <w:rFonts w:ascii="Times New Roman" w:eastAsia="黑体" w:hAnsi="Times New Roman"/>
                <w:bCs/>
                <w:sz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95E" w:rsidRPr="005C0714" w:rsidRDefault="00D5495E" w:rsidP="003570D6">
            <w:pPr>
              <w:widowControl/>
              <w:jc w:val="center"/>
              <w:rPr>
                <w:rFonts w:ascii="Times New Roman" w:eastAsia="黑体" w:hAnsi="Times New Roman"/>
                <w:bCs/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95E" w:rsidRDefault="00D5495E" w:rsidP="003570D6">
            <w:pPr>
              <w:widowControl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95E" w:rsidRDefault="00D5495E" w:rsidP="003570D6">
            <w:pPr>
              <w:widowControl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95E" w:rsidRDefault="00D5495E" w:rsidP="003570D6">
            <w:pPr>
              <w:widowControl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95E" w:rsidRDefault="00D5495E" w:rsidP="003570D6">
            <w:pPr>
              <w:widowControl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95E" w:rsidRDefault="00D5495E" w:rsidP="003570D6">
            <w:pPr>
              <w:widowControl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95E" w:rsidRDefault="00D5495E" w:rsidP="003570D6">
            <w:pPr>
              <w:widowControl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95E" w:rsidRDefault="00D5495E" w:rsidP="003570D6">
            <w:pPr>
              <w:widowControl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95E" w:rsidRDefault="00D5495E" w:rsidP="003570D6">
            <w:pPr>
              <w:widowControl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D5495E" w:rsidTr="00422973">
        <w:trPr>
          <w:trHeight w:val="660"/>
          <w:jc w:val="center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95E" w:rsidRDefault="00D5495E" w:rsidP="00D5495E">
            <w:pPr>
              <w:widowControl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95E" w:rsidRPr="005C0714" w:rsidRDefault="00D5495E" w:rsidP="003570D6">
            <w:pPr>
              <w:widowControl/>
              <w:jc w:val="center"/>
              <w:rPr>
                <w:rFonts w:ascii="Times New Roman" w:eastAsia="黑体" w:hAnsi="Times New Roman"/>
                <w:bCs/>
                <w:sz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95E" w:rsidRPr="005C0714" w:rsidRDefault="00D5495E" w:rsidP="003570D6">
            <w:pPr>
              <w:widowControl/>
              <w:jc w:val="center"/>
              <w:rPr>
                <w:rFonts w:ascii="Times New Roman" w:eastAsia="黑体" w:hAnsi="Times New Roman"/>
                <w:bCs/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95E" w:rsidRDefault="00D5495E" w:rsidP="003570D6">
            <w:pPr>
              <w:widowControl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95E" w:rsidRDefault="00D5495E" w:rsidP="003570D6">
            <w:pPr>
              <w:widowControl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95E" w:rsidRDefault="00D5495E" w:rsidP="003570D6">
            <w:pPr>
              <w:widowControl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95E" w:rsidRDefault="00D5495E" w:rsidP="003570D6">
            <w:pPr>
              <w:widowControl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95E" w:rsidRDefault="00D5495E" w:rsidP="003570D6">
            <w:pPr>
              <w:widowControl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95E" w:rsidRDefault="00D5495E" w:rsidP="003570D6">
            <w:pPr>
              <w:widowControl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95E" w:rsidRDefault="00D5495E" w:rsidP="003570D6">
            <w:pPr>
              <w:widowControl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95E" w:rsidRDefault="00D5495E" w:rsidP="003570D6">
            <w:pPr>
              <w:widowControl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D5495E" w:rsidTr="00422973">
        <w:trPr>
          <w:trHeight w:val="660"/>
          <w:jc w:val="center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95E" w:rsidRDefault="00D5495E" w:rsidP="00D5495E">
            <w:pPr>
              <w:widowControl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95E" w:rsidRPr="005C0714" w:rsidRDefault="00D5495E" w:rsidP="003570D6">
            <w:pPr>
              <w:widowControl/>
              <w:jc w:val="center"/>
              <w:rPr>
                <w:rFonts w:ascii="Times New Roman" w:eastAsia="黑体" w:hAnsi="Times New Roman"/>
                <w:bCs/>
                <w:sz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95E" w:rsidRPr="005C0714" w:rsidRDefault="00D5495E" w:rsidP="003570D6">
            <w:pPr>
              <w:widowControl/>
              <w:jc w:val="center"/>
              <w:rPr>
                <w:rFonts w:ascii="Times New Roman" w:eastAsia="黑体" w:hAnsi="Times New Roman"/>
                <w:bCs/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95E" w:rsidRDefault="00D5495E" w:rsidP="003570D6">
            <w:pPr>
              <w:widowControl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95E" w:rsidRDefault="00D5495E" w:rsidP="003570D6">
            <w:pPr>
              <w:widowControl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95E" w:rsidRDefault="00D5495E" w:rsidP="003570D6">
            <w:pPr>
              <w:widowControl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95E" w:rsidRDefault="00D5495E" w:rsidP="003570D6">
            <w:pPr>
              <w:widowControl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95E" w:rsidRDefault="00D5495E" w:rsidP="003570D6">
            <w:pPr>
              <w:widowControl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95E" w:rsidRDefault="00D5495E" w:rsidP="003570D6">
            <w:pPr>
              <w:widowControl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95E" w:rsidRDefault="00D5495E" w:rsidP="003570D6">
            <w:pPr>
              <w:widowControl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95E" w:rsidRDefault="00D5495E" w:rsidP="003570D6">
            <w:pPr>
              <w:widowControl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D5495E" w:rsidTr="00422973">
        <w:trPr>
          <w:trHeight w:val="660"/>
          <w:jc w:val="center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95E" w:rsidRDefault="00D5495E" w:rsidP="00D5495E">
            <w:pPr>
              <w:widowControl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95E" w:rsidRPr="005C0714" w:rsidRDefault="00D5495E" w:rsidP="003570D6">
            <w:pPr>
              <w:widowControl/>
              <w:jc w:val="center"/>
              <w:rPr>
                <w:rFonts w:ascii="Times New Roman" w:eastAsia="黑体" w:hAnsi="Times New Roman"/>
                <w:bCs/>
                <w:sz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95E" w:rsidRPr="005C0714" w:rsidRDefault="00D5495E" w:rsidP="003570D6">
            <w:pPr>
              <w:widowControl/>
              <w:jc w:val="center"/>
              <w:rPr>
                <w:rFonts w:ascii="Times New Roman" w:eastAsia="黑体" w:hAnsi="Times New Roman"/>
                <w:bCs/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95E" w:rsidRDefault="00D5495E" w:rsidP="003570D6">
            <w:pPr>
              <w:widowControl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95E" w:rsidRDefault="00D5495E" w:rsidP="003570D6">
            <w:pPr>
              <w:widowControl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95E" w:rsidRDefault="00D5495E" w:rsidP="003570D6">
            <w:pPr>
              <w:widowControl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95E" w:rsidRDefault="00D5495E" w:rsidP="003570D6">
            <w:pPr>
              <w:widowControl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95E" w:rsidRDefault="00D5495E" w:rsidP="003570D6">
            <w:pPr>
              <w:widowControl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95E" w:rsidRDefault="00D5495E" w:rsidP="003570D6">
            <w:pPr>
              <w:widowControl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95E" w:rsidRDefault="00D5495E" w:rsidP="003570D6">
            <w:pPr>
              <w:widowControl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95E" w:rsidRDefault="00D5495E" w:rsidP="003570D6">
            <w:pPr>
              <w:widowControl/>
              <w:jc w:val="center"/>
              <w:rPr>
                <w:rFonts w:ascii="Times New Roman" w:hAnsi="Times New Roman"/>
                <w:sz w:val="20"/>
              </w:rPr>
            </w:pPr>
          </w:p>
        </w:tc>
      </w:tr>
    </w:tbl>
    <w:p w:rsidR="005C0714" w:rsidRDefault="005C0714" w:rsidP="00D5495E">
      <w:pPr>
        <w:spacing w:line="400" w:lineRule="exact"/>
        <w:rPr>
          <w:rFonts w:ascii="Times New Roman" w:eastAsia="仿宋_GB2312" w:hAnsi="Times New Roman"/>
          <w:bCs/>
          <w:sz w:val="20"/>
          <w:szCs w:val="20"/>
        </w:rPr>
      </w:pPr>
      <w:r>
        <w:rPr>
          <w:rFonts w:ascii="Times New Roman" w:eastAsia="仿宋_GB2312" w:hAnsi="Times New Roman"/>
          <w:bCs/>
          <w:sz w:val="20"/>
          <w:szCs w:val="20"/>
        </w:rPr>
        <w:t>注：</w:t>
      </w:r>
      <w:r>
        <w:rPr>
          <w:rFonts w:ascii="Times New Roman" w:eastAsia="仿宋_GB2312" w:hAnsi="Times New Roman"/>
          <w:bCs/>
          <w:sz w:val="20"/>
          <w:szCs w:val="20"/>
        </w:rPr>
        <w:t>“</w:t>
      </w:r>
      <w:r>
        <w:rPr>
          <w:rFonts w:ascii="Times New Roman" w:eastAsia="仿宋_GB2312" w:hAnsi="Times New Roman"/>
          <w:bCs/>
          <w:sz w:val="20"/>
          <w:szCs w:val="20"/>
        </w:rPr>
        <w:t>所属一级学科代码</w:t>
      </w:r>
      <w:r>
        <w:rPr>
          <w:rFonts w:ascii="Times New Roman" w:eastAsia="仿宋_GB2312" w:hAnsi="Times New Roman"/>
          <w:bCs/>
          <w:sz w:val="20"/>
          <w:szCs w:val="20"/>
        </w:rPr>
        <w:t>/</w:t>
      </w:r>
      <w:r>
        <w:rPr>
          <w:rFonts w:ascii="Times New Roman" w:eastAsia="仿宋_GB2312" w:hAnsi="Times New Roman"/>
          <w:bCs/>
          <w:sz w:val="20"/>
          <w:szCs w:val="20"/>
        </w:rPr>
        <w:t>名称</w:t>
      </w:r>
      <w:r>
        <w:rPr>
          <w:rFonts w:ascii="Times New Roman" w:eastAsia="仿宋_GB2312" w:hAnsi="Times New Roman"/>
          <w:bCs/>
          <w:sz w:val="20"/>
          <w:szCs w:val="20"/>
        </w:rPr>
        <w:t>”</w:t>
      </w:r>
      <w:r>
        <w:rPr>
          <w:rFonts w:ascii="Times New Roman" w:eastAsia="仿宋_GB2312" w:hAnsi="Times New Roman"/>
          <w:bCs/>
          <w:sz w:val="20"/>
          <w:szCs w:val="20"/>
        </w:rPr>
        <w:t>请按照教育部最新研究生教育学科专业目录规范填写。</w:t>
      </w:r>
    </w:p>
    <w:p w:rsidR="005C0714" w:rsidRDefault="005C0714" w:rsidP="005C0714">
      <w:pPr>
        <w:spacing w:line="400" w:lineRule="exact"/>
        <w:rPr>
          <w:rFonts w:ascii="Times New Roman" w:eastAsia="仿宋_GB2312" w:hAnsi="Times New Roman"/>
          <w:bCs/>
          <w:sz w:val="20"/>
          <w:szCs w:val="20"/>
        </w:rPr>
        <w:sectPr w:rsidR="005C0714">
          <w:pgSz w:w="16838" w:h="11906" w:orient="landscape"/>
          <w:pgMar w:top="1531" w:right="1928" w:bottom="1531" w:left="1928" w:header="851" w:footer="1418" w:gutter="0"/>
          <w:pgNumType w:fmt="numberInDash"/>
          <w:cols w:space="708"/>
          <w:docGrid w:type="lines" w:linePitch="312"/>
        </w:sectPr>
      </w:pPr>
    </w:p>
    <w:p w:rsidR="00E90C03" w:rsidRDefault="00E90C03">
      <w:pPr>
        <w:rPr>
          <w:rFonts w:hint="eastAsia"/>
        </w:rPr>
      </w:pPr>
    </w:p>
    <w:p w:rsidR="00E85F79" w:rsidRDefault="00E85F79" w:rsidP="00E85F79">
      <w:pPr>
        <w:pStyle w:val="a0"/>
        <w:ind w:firstLine="210"/>
        <w:rPr>
          <w:rFonts w:hint="eastAsia"/>
        </w:rPr>
      </w:pPr>
    </w:p>
    <w:p w:rsidR="00E85F79" w:rsidRPr="00E85F79" w:rsidRDefault="00E85F79" w:rsidP="00E85F79">
      <w:pPr>
        <w:pStyle w:val="a0"/>
        <w:ind w:firstLine="210"/>
      </w:pPr>
    </w:p>
    <w:sectPr w:rsidR="00E85F79" w:rsidRPr="00E85F79" w:rsidSect="00422973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377E940"/>
    <w:multiLevelType w:val="singleLevel"/>
    <w:tmpl w:val="6377E940"/>
    <w:lvl w:ilvl="0">
      <w:start w:val="2"/>
      <w:numFmt w:val="decimal"/>
      <w:suff w:val="nothing"/>
      <w:lvlText w:val="%1.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5C0714"/>
    <w:rsid w:val="00422973"/>
    <w:rsid w:val="00505050"/>
    <w:rsid w:val="005C0714"/>
    <w:rsid w:val="006D1DA0"/>
    <w:rsid w:val="00770D71"/>
    <w:rsid w:val="00946E30"/>
    <w:rsid w:val="00A37036"/>
    <w:rsid w:val="00D5495E"/>
    <w:rsid w:val="00E16546"/>
    <w:rsid w:val="00E85F79"/>
    <w:rsid w:val="00E90C0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a0"/>
    <w:qFormat/>
    <w:rsid w:val="005C0714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"/>
    <w:basedOn w:val="a"/>
    <w:link w:val="Char"/>
    <w:uiPriority w:val="99"/>
    <w:semiHidden/>
    <w:unhideWhenUsed/>
    <w:rsid w:val="005C0714"/>
    <w:pPr>
      <w:spacing w:after="120"/>
    </w:pPr>
  </w:style>
  <w:style w:type="character" w:customStyle="1" w:styleId="Char">
    <w:name w:val="正文文本 Char"/>
    <w:basedOn w:val="a1"/>
    <w:link w:val="a4"/>
    <w:uiPriority w:val="99"/>
    <w:semiHidden/>
    <w:rsid w:val="005C0714"/>
    <w:rPr>
      <w:rFonts w:ascii="Calibri" w:eastAsia="宋体" w:hAnsi="Calibri" w:cs="Times New Roman"/>
      <w:szCs w:val="24"/>
    </w:rPr>
  </w:style>
  <w:style w:type="paragraph" w:styleId="a0">
    <w:name w:val="Body Text First Indent"/>
    <w:basedOn w:val="a4"/>
    <w:link w:val="Char0"/>
    <w:uiPriority w:val="99"/>
    <w:semiHidden/>
    <w:unhideWhenUsed/>
    <w:rsid w:val="005C0714"/>
    <w:pPr>
      <w:ind w:firstLineChars="100" w:firstLine="420"/>
    </w:pPr>
  </w:style>
  <w:style w:type="character" w:customStyle="1" w:styleId="Char0">
    <w:name w:val="正文首行缩进 Char"/>
    <w:basedOn w:val="Char"/>
    <w:link w:val="a0"/>
    <w:uiPriority w:val="99"/>
    <w:semiHidden/>
    <w:rsid w:val="005C0714"/>
    <w:rPr>
      <w:rFonts w:ascii="Calibri" w:eastAsia="宋体" w:hAnsi="Calibri" w:cs="Times New Roman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49</Words>
  <Characters>282</Characters>
  <Application>Microsoft Office Word</Application>
  <DocSecurity>0</DocSecurity>
  <Lines>2</Lines>
  <Paragraphs>1</Paragraphs>
  <ScaleCrop>false</ScaleCrop>
  <Company>微软中国</Company>
  <LinksUpToDate>false</LinksUpToDate>
  <CharactersWithSpaces>330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Anonymous</dc:creator>
  <cp:keywords/>
  <dc:description/>
  <cp:lastModifiedBy>姜莹莹(jiangyy)</cp:lastModifiedBy>
  <cp:revision>4</cp:revision>
  <dcterms:created xsi:type="dcterms:W3CDTF">2022-11-24T01:34:00Z</dcterms:created>
  <dcterms:modified xsi:type="dcterms:W3CDTF">2022-11-24T06:36:00Z</dcterms:modified>
</cp:coreProperties>
</file>