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浙江工业大学“特聘研究员”岗位专家评审表</w:t>
      </w:r>
    </w:p>
    <w:tbl>
      <w:tblPr>
        <w:tblStyle w:val="4"/>
        <w:tblpPr w:leftFromText="180" w:rightFromText="180" w:vertAnchor="page" w:horzAnchor="margin" w:tblpXSpec="center" w:tblpY="2845"/>
        <w:tblW w:w="97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07"/>
        <w:gridCol w:w="595"/>
        <w:gridCol w:w="397"/>
        <w:gridCol w:w="1105"/>
        <w:gridCol w:w="423"/>
        <w:gridCol w:w="740"/>
        <w:gridCol w:w="567"/>
        <w:gridCol w:w="1026"/>
        <w:gridCol w:w="137"/>
        <w:gridCol w:w="254"/>
        <w:gridCol w:w="1116"/>
        <w:gridCol w:w="215"/>
        <w:gridCol w:w="2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申请人</w:t>
            </w:r>
          </w:p>
        </w:tc>
        <w:tc>
          <w:tcPr>
            <w:tcW w:w="2304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XXX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性别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男/女</w:t>
            </w:r>
          </w:p>
        </w:tc>
        <w:tc>
          <w:tcPr>
            <w:tcW w:w="1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出生年月</w:t>
            </w:r>
          </w:p>
        </w:tc>
        <w:tc>
          <w:tcPr>
            <w:tcW w:w="2109" w:type="dxa"/>
            <w:tcBorders>
              <w:lef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YYYY-MM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785" w:type="dxa"/>
            <w:gridSpan w:val="14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宋体"/>
                <w:b/>
                <w:sz w:val="28"/>
                <w:szCs w:val="28"/>
              </w:rPr>
              <w:t>同行专家</w:t>
            </w:r>
            <w:r>
              <w:rPr>
                <w:rFonts w:hAnsi="宋体"/>
                <w:b/>
                <w:sz w:val="28"/>
                <w:szCs w:val="28"/>
              </w:rPr>
              <w:t>评分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9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评分项目</w:t>
            </w:r>
          </w:p>
        </w:tc>
        <w:tc>
          <w:tcPr>
            <w:tcW w:w="439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评分要点</w:t>
            </w:r>
          </w:p>
        </w:tc>
        <w:tc>
          <w:tcPr>
            <w:tcW w:w="369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很好（</w:t>
            </w:r>
            <w:r>
              <w:rPr>
                <w:b/>
                <w:szCs w:val="21"/>
              </w:rPr>
              <w:t>8-10</w:t>
            </w:r>
            <w:r>
              <w:rPr>
                <w:rFonts w:hAnsi="宋体"/>
                <w:b/>
                <w:szCs w:val="21"/>
              </w:rPr>
              <w:t>）</w:t>
            </w:r>
            <w:r>
              <w:rPr>
                <w:rFonts w:hint="eastAsia" w:hAnsi="宋体"/>
                <w:b/>
                <w:szCs w:val="21"/>
              </w:rPr>
              <w:t>；</w:t>
            </w:r>
            <w:r>
              <w:rPr>
                <w:rFonts w:hAnsi="宋体"/>
                <w:b/>
                <w:szCs w:val="21"/>
              </w:rPr>
              <w:t>较好（</w:t>
            </w:r>
            <w:r>
              <w:rPr>
                <w:b/>
                <w:szCs w:val="21"/>
              </w:rPr>
              <w:t>6-8</w:t>
            </w:r>
            <w:r>
              <w:rPr>
                <w:rFonts w:hAnsi="宋体"/>
                <w:b/>
                <w:szCs w:val="21"/>
              </w:rPr>
              <w:t>）</w:t>
            </w:r>
            <w:r>
              <w:rPr>
                <w:rFonts w:hint="eastAsia" w:hAnsi="宋体"/>
                <w:b/>
                <w:szCs w:val="21"/>
              </w:rPr>
              <w:t>；</w:t>
            </w:r>
          </w:p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一般（</w:t>
            </w:r>
            <w:r>
              <w:rPr>
                <w:b/>
                <w:szCs w:val="21"/>
              </w:rPr>
              <w:t>≤6</w:t>
            </w:r>
            <w:r>
              <w:rPr>
                <w:rFonts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69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学习、研究背景</w:t>
            </w:r>
          </w:p>
        </w:tc>
        <w:tc>
          <w:tcPr>
            <w:tcW w:w="439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受教育背景，海外知名大学（研究机构）学习或工作经历，海外知名大学（研究机构）博士学位获得者优先考虑。</w:t>
            </w:r>
          </w:p>
        </w:tc>
        <w:tc>
          <w:tcPr>
            <w:tcW w:w="369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论文水平、科研能力评价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对已发表论文的水平及其科研能力的综合评价。重点考察科研业绩是否突出、是否有达到本学科一流水平的标志性成果？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69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color w:val="FF0000"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副教授资质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近五年来，科研业绩与您所在单位副教授任职条件比较，其相对水平如何？ 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发展潜力评价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在本学科领域已有的学术积累，是否具有向更高水平发展的潜能。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工作计划、</w:t>
            </w:r>
            <w:r>
              <w:rPr>
                <w:rFonts w:hAnsi="宋体"/>
                <w:b/>
                <w:szCs w:val="21"/>
              </w:rPr>
              <w:t>聘期目标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工作计划的是否符合学科发展要求，实现聘期目标的可行性如何？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专家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推荐意见</w:t>
            </w:r>
          </w:p>
        </w:tc>
        <w:tc>
          <w:tcPr>
            <w:tcW w:w="8684" w:type="dxa"/>
            <w:gridSpan w:val="12"/>
          </w:tcPr>
          <w:p>
            <w:pPr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对申请者的学术水平及发展潜力的简要评价：</w:t>
            </w: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对聘任申请者为浙江工业大学</w:t>
            </w:r>
            <w:r>
              <w:rPr>
                <w:rFonts w:hint="eastAsia" w:hAnsi="宋体"/>
                <w:b/>
                <w:szCs w:val="21"/>
                <w:u w:val="single"/>
              </w:rPr>
              <w:t>“</w:t>
            </w:r>
            <w:r>
              <w:rPr>
                <w:rFonts w:hint="eastAsia"/>
                <w:b/>
                <w:bCs/>
                <w:sz w:val="24"/>
                <w:u w:val="single"/>
              </w:rPr>
              <w:t>特聘副研究员</w:t>
            </w:r>
            <w:r>
              <w:rPr>
                <w:rFonts w:hint="eastAsia" w:hAnsi="宋体"/>
                <w:b/>
                <w:szCs w:val="21"/>
                <w:u w:val="single"/>
              </w:rPr>
              <w:t>”</w:t>
            </w:r>
            <w:r>
              <w:rPr>
                <w:rFonts w:hint="eastAsia" w:hAnsi="宋体"/>
                <w:szCs w:val="21"/>
              </w:rPr>
              <w:t>的推荐意见是</w:t>
            </w:r>
            <w:r>
              <w:rPr>
                <w:rFonts w:hAnsi="宋体"/>
                <w:szCs w:val="21"/>
              </w:rPr>
              <w:t>(请在相应括号里打“√”)</w:t>
            </w:r>
            <w:r>
              <w:rPr>
                <w:rFonts w:hint="eastAsia" w:hAnsi="宋体"/>
                <w:szCs w:val="21"/>
              </w:rPr>
              <w:t>：</w:t>
            </w:r>
          </w:p>
          <w:p>
            <w:pPr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A</w:t>
            </w:r>
            <w:r>
              <w:rPr>
                <w:rFonts w:hint="eastAsia" w:hAnsi="宋体"/>
                <w:szCs w:val="21"/>
              </w:rPr>
              <w:t>优先推荐</w:t>
            </w:r>
            <w:r>
              <w:rPr>
                <w:rFonts w:hAnsi="宋体"/>
                <w:szCs w:val="21"/>
              </w:rPr>
              <w:t>（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B</w:t>
            </w:r>
            <w:r>
              <w:rPr>
                <w:rFonts w:hint="eastAsia" w:hAnsi="宋体"/>
                <w:szCs w:val="21"/>
              </w:rPr>
              <w:t>一般推荐</w:t>
            </w:r>
            <w:r>
              <w:rPr>
                <w:rFonts w:hAnsi="宋体"/>
                <w:szCs w:val="21"/>
              </w:rPr>
              <w:t>（　 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C</w:t>
            </w:r>
            <w:r>
              <w:rPr>
                <w:rFonts w:hint="eastAsia" w:hAnsi="宋体"/>
                <w:szCs w:val="21"/>
              </w:rPr>
              <w:t>不推荐</w:t>
            </w:r>
            <w:r>
              <w:rPr>
                <w:rFonts w:hAnsi="宋体"/>
                <w:szCs w:val="21"/>
              </w:rPr>
              <w:t xml:space="preserve">（ 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 xml:space="preserve"> ）</w:t>
            </w: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                  评审时间：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评审专家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（签名）</w:t>
            </w:r>
          </w:p>
        </w:tc>
        <w:tc>
          <w:tcPr>
            <w:tcW w:w="152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30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职务/职称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232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</w:tbl>
    <w:p>
      <w:pPr>
        <w:spacing w:before="312" w:beforeLines="100" w:line="0" w:lineRule="atLeas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申请岗位:</w:t>
      </w:r>
      <w:r>
        <w:rPr>
          <w:rFonts w:hint="eastAsia"/>
          <w:b/>
          <w:bCs/>
          <w:sz w:val="24"/>
          <w:u w:val="single"/>
        </w:rPr>
        <w:t xml:space="preserve">  特聘副研究员  </w:t>
      </w:r>
    </w:p>
    <w:p>
      <w:pPr>
        <w:jc w:val="center"/>
        <w:rPr>
          <w:b/>
          <w:szCs w:val="21"/>
        </w:rPr>
      </w:pPr>
      <w:bookmarkStart w:id="0" w:name="_GoBack"/>
      <w:bookmarkEnd w:id="0"/>
    </w:p>
    <w:p/>
    <w:sectPr>
      <w:pgSz w:w="11906" w:h="16838"/>
      <w:pgMar w:top="1440" w:right="1077" w:bottom="1440" w:left="1077" w:header="284" w:footer="284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D2"/>
    <w:rsid w:val="00034AD2"/>
    <w:rsid w:val="00054178"/>
    <w:rsid w:val="00060028"/>
    <w:rsid w:val="000D1731"/>
    <w:rsid w:val="00197221"/>
    <w:rsid w:val="00202F88"/>
    <w:rsid w:val="002555E3"/>
    <w:rsid w:val="0036411D"/>
    <w:rsid w:val="003D4F57"/>
    <w:rsid w:val="00577D54"/>
    <w:rsid w:val="0066057A"/>
    <w:rsid w:val="00852F84"/>
    <w:rsid w:val="009203DC"/>
    <w:rsid w:val="009D5386"/>
    <w:rsid w:val="009E12A1"/>
    <w:rsid w:val="00BB3115"/>
    <w:rsid w:val="00C34824"/>
    <w:rsid w:val="00C97DC0"/>
    <w:rsid w:val="00D81A4C"/>
    <w:rsid w:val="00D93F1F"/>
    <w:rsid w:val="00E37B25"/>
    <w:rsid w:val="00E72C2B"/>
    <w:rsid w:val="00ED69BA"/>
    <w:rsid w:val="00F06281"/>
    <w:rsid w:val="0BD00CB9"/>
    <w:rsid w:val="5328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85</Words>
  <Characters>489</Characters>
  <Lines>4</Lines>
  <Paragraphs>1</Paragraphs>
  <TotalTime>14</TotalTime>
  <ScaleCrop>false</ScaleCrop>
  <LinksUpToDate>false</LinksUpToDate>
  <CharactersWithSpaces>573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2020-01-07T02:34:00Z</dcterms:created>
  <dc:creator>zjgydxoa/zjgydx</dc:creator>
  <cp:lastModifiedBy>JIANG XIN</cp:lastModifiedBy>
  <dcterms:modified xsi:type="dcterms:W3CDTF">2021-03-05T00:57:37Z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