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577" w:rsidRPr="00026C74" w:rsidRDefault="001D2577" w:rsidP="001D2577">
      <w:pPr>
        <w:jc w:val="center"/>
        <w:rPr>
          <w:sz w:val="28"/>
          <w:szCs w:val="28"/>
        </w:rPr>
      </w:pPr>
      <w:r w:rsidRPr="00026C74">
        <w:rPr>
          <w:rFonts w:hint="eastAsia"/>
          <w:sz w:val="28"/>
          <w:szCs w:val="28"/>
        </w:rPr>
        <w:t>关于</w:t>
      </w:r>
      <w:r>
        <w:rPr>
          <w:rFonts w:hint="eastAsia"/>
          <w:sz w:val="28"/>
          <w:szCs w:val="28"/>
        </w:rPr>
        <w:t>开展</w:t>
      </w:r>
      <w:r w:rsidRPr="00026C74">
        <w:rPr>
          <w:rFonts w:hint="eastAsia"/>
          <w:sz w:val="28"/>
          <w:szCs w:val="28"/>
        </w:rPr>
        <w:t>201</w:t>
      </w:r>
      <w:r w:rsidR="00A77AE8">
        <w:rPr>
          <w:rFonts w:hint="eastAsia"/>
          <w:sz w:val="28"/>
          <w:szCs w:val="28"/>
        </w:rPr>
        <w:t>8</w:t>
      </w:r>
      <w:r w:rsidRPr="00026C74">
        <w:rPr>
          <w:rFonts w:hint="eastAsia"/>
          <w:sz w:val="28"/>
          <w:szCs w:val="28"/>
        </w:rPr>
        <w:t>年研究生国际</w:t>
      </w:r>
      <w:r>
        <w:rPr>
          <w:rFonts w:hint="eastAsia"/>
          <w:sz w:val="28"/>
          <w:szCs w:val="28"/>
        </w:rPr>
        <w:t>化培养</w:t>
      </w:r>
      <w:r w:rsidRPr="00026C74">
        <w:rPr>
          <w:rFonts w:hint="eastAsia"/>
          <w:sz w:val="28"/>
          <w:szCs w:val="28"/>
        </w:rPr>
        <w:t>项目</w:t>
      </w:r>
      <w:r w:rsidR="00A67133">
        <w:rPr>
          <w:rFonts w:hint="eastAsia"/>
          <w:sz w:val="28"/>
          <w:szCs w:val="28"/>
        </w:rPr>
        <w:t>第</w:t>
      </w:r>
      <w:r w:rsidR="00AC34BF">
        <w:rPr>
          <w:rFonts w:hint="eastAsia"/>
          <w:sz w:val="28"/>
          <w:szCs w:val="28"/>
        </w:rPr>
        <w:t>二</w:t>
      </w:r>
      <w:r w:rsidR="00A67133">
        <w:rPr>
          <w:rFonts w:hint="eastAsia"/>
          <w:sz w:val="28"/>
          <w:szCs w:val="28"/>
        </w:rPr>
        <w:t>轮</w:t>
      </w:r>
      <w:r w:rsidRPr="00026C74">
        <w:rPr>
          <w:rFonts w:hint="eastAsia"/>
          <w:sz w:val="28"/>
          <w:szCs w:val="28"/>
        </w:rPr>
        <w:t>申报</w:t>
      </w:r>
      <w:r>
        <w:rPr>
          <w:rFonts w:hint="eastAsia"/>
          <w:sz w:val="28"/>
          <w:szCs w:val="28"/>
        </w:rPr>
        <w:t>工作</w:t>
      </w:r>
      <w:r w:rsidRPr="00026C74">
        <w:rPr>
          <w:rFonts w:hint="eastAsia"/>
          <w:sz w:val="28"/>
          <w:szCs w:val="28"/>
        </w:rPr>
        <w:t>的通知</w:t>
      </w:r>
    </w:p>
    <w:p w:rsidR="00B32F3B" w:rsidRDefault="00B32F3B" w:rsidP="001D2577">
      <w:pPr>
        <w:rPr>
          <w:sz w:val="28"/>
          <w:szCs w:val="28"/>
        </w:rPr>
      </w:pPr>
      <w:bookmarkStart w:id="0" w:name="OLE_LINK3"/>
      <w:bookmarkStart w:id="1" w:name="OLE_LINK4"/>
    </w:p>
    <w:p w:rsidR="001D2577" w:rsidRPr="00026C74" w:rsidRDefault="001D2577" w:rsidP="001D2577">
      <w:pPr>
        <w:rPr>
          <w:sz w:val="28"/>
          <w:szCs w:val="28"/>
        </w:rPr>
      </w:pPr>
      <w:r w:rsidRPr="00026C74">
        <w:rPr>
          <w:rFonts w:hint="eastAsia"/>
          <w:sz w:val="28"/>
          <w:szCs w:val="28"/>
        </w:rPr>
        <w:t>各学院：</w:t>
      </w:r>
    </w:p>
    <w:p w:rsidR="001D2577" w:rsidRDefault="00AC34BF" w:rsidP="001D2577">
      <w:pPr>
        <w:ind w:firstLineChars="200" w:firstLine="560"/>
        <w:rPr>
          <w:sz w:val="28"/>
          <w:szCs w:val="28"/>
        </w:rPr>
      </w:pPr>
      <w:r>
        <w:rPr>
          <w:rFonts w:hint="eastAsia"/>
          <w:sz w:val="28"/>
          <w:szCs w:val="28"/>
        </w:rPr>
        <w:t>2018</w:t>
      </w:r>
      <w:r>
        <w:rPr>
          <w:rFonts w:hint="eastAsia"/>
          <w:sz w:val="28"/>
          <w:szCs w:val="28"/>
        </w:rPr>
        <w:t>年国家留学基金委研究生公派留学项目的录取工作已基本结束，我校</w:t>
      </w:r>
      <w:r w:rsidR="00DB134E">
        <w:rPr>
          <w:rFonts w:hint="eastAsia"/>
          <w:sz w:val="28"/>
          <w:szCs w:val="28"/>
        </w:rPr>
        <w:t>共</w:t>
      </w:r>
      <w:r>
        <w:rPr>
          <w:rFonts w:hint="eastAsia"/>
          <w:sz w:val="28"/>
          <w:szCs w:val="28"/>
        </w:rPr>
        <w:t>有</w:t>
      </w:r>
      <w:r>
        <w:rPr>
          <w:rFonts w:hint="eastAsia"/>
          <w:sz w:val="28"/>
          <w:szCs w:val="28"/>
        </w:rPr>
        <w:t>17</w:t>
      </w:r>
      <w:r>
        <w:rPr>
          <w:rFonts w:hint="eastAsia"/>
          <w:sz w:val="28"/>
          <w:szCs w:val="28"/>
        </w:rPr>
        <w:t>位</w:t>
      </w:r>
      <w:r w:rsidR="00DB134E">
        <w:rPr>
          <w:rFonts w:hint="eastAsia"/>
          <w:sz w:val="28"/>
          <w:szCs w:val="28"/>
        </w:rPr>
        <w:t>研究生</w:t>
      </w:r>
      <w:r>
        <w:rPr>
          <w:rFonts w:hint="eastAsia"/>
          <w:sz w:val="28"/>
          <w:szCs w:val="28"/>
        </w:rPr>
        <w:t>成功被国家建设高水平大学项目录取。为给予</w:t>
      </w:r>
      <w:r w:rsidR="00DB134E">
        <w:rPr>
          <w:rFonts w:hint="eastAsia"/>
          <w:sz w:val="28"/>
          <w:szCs w:val="28"/>
        </w:rPr>
        <w:t>在校研究生</w:t>
      </w:r>
      <w:r w:rsidR="00084763">
        <w:rPr>
          <w:rFonts w:hint="eastAsia"/>
          <w:sz w:val="28"/>
          <w:szCs w:val="28"/>
        </w:rPr>
        <w:t>（特别是未被留学基金委项目录取的研究生）</w:t>
      </w:r>
      <w:r>
        <w:rPr>
          <w:rFonts w:hint="eastAsia"/>
          <w:sz w:val="28"/>
          <w:szCs w:val="28"/>
        </w:rPr>
        <w:t>更多的</w:t>
      </w:r>
      <w:r w:rsidR="00084763">
        <w:rPr>
          <w:rFonts w:hint="eastAsia"/>
          <w:sz w:val="28"/>
          <w:szCs w:val="28"/>
        </w:rPr>
        <w:t>出国留学</w:t>
      </w:r>
      <w:r>
        <w:rPr>
          <w:rFonts w:hint="eastAsia"/>
          <w:sz w:val="28"/>
          <w:szCs w:val="28"/>
        </w:rPr>
        <w:t>机会，</w:t>
      </w:r>
      <w:r w:rsidR="00C138D1">
        <w:rPr>
          <w:rFonts w:hint="eastAsia"/>
          <w:sz w:val="28"/>
          <w:szCs w:val="28"/>
        </w:rPr>
        <w:t>进一步</w:t>
      </w:r>
      <w:r w:rsidR="001D2577">
        <w:rPr>
          <w:rFonts w:hint="eastAsia"/>
          <w:sz w:val="28"/>
          <w:szCs w:val="28"/>
        </w:rPr>
        <w:t>推进我校研究生教育国际化</w:t>
      </w:r>
      <w:r w:rsidR="001D2577" w:rsidRPr="00026C74">
        <w:rPr>
          <w:rFonts w:hint="eastAsia"/>
          <w:sz w:val="28"/>
          <w:szCs w:val="28"/>
        </w:rPr>
        <w:t>，提高研究生培养质量，学校</w:t>
      </w:r>
      <w:r w:rsidR="00C138D1">
        <w:rPr>
          <w:rFonts w:hint="eastAsia"/>
          <w:sz w:val="28"/>
          <w:szCs w:val="28"/>
        </w:rPr>
        <w:t>研究</w:t>
      </w:r>
      <w:r w:rsidR="001D2577" w:rsidRPr="00026C74">
        <w:rPr>
          <w:rFonts w:hint="eastAsia"/>
          <w:sz w:val="28"/>
          <w:szCs w:val="28"/>
        </w:rPr>
        <w:t>决定开展</w:t>
      </w:r>
      <w:r w:rsidR="001D2577" w:rsidRPr="00026C74">
        <w:rPr>
          <w:rFonts w:hint="eastAsia"/>
          <w:sz w:val="28"/>
          <w:szCs w:val="28"/>
        </w:rPr>
        <w:t>201</w:t>
      </w:r>
      <w:r w:rsidR="00A77AE8">
        <w:rPr>
          <w:rFonts w:hint="eastAsia"/>
          <w:sz w:val="28"/>
          <w:szCs w:val="28"/>
        </w:rPr>
        <w:t>8</w:t>
      </w:r>
      <w:r w:rsidR="001D2577" w:rsidRPr="00026C74">
        <w:rPr>
          <w:rFonts w:hint="eastAsia"/>
          <w:sz w:val="28"/>
          <w:szCs w:val="28"/>
        </w:rPr>
        <w:t>年研究生国际</w:t>
      </w:r>
      <w:r w:rsidR="001D2577">
        <w:rPr>
          <w:rFonts w:hint="eastAsia"/>
          <w:sz w:val="28"/>
          <w:szCs w:val="28"/>
        </w:rPr>
        <w:t>化培养项目的</w:t>
      </w:r>
      <w:r w:rsidR="007662DC">
        <w:rPr>
          <w:rFonts w:hint="eastAsia"/>
          <w:sz w:val="28"/>
          <w:szCs w:val="28"/>
        </w:rPr>
        <w:t>第</w:t>
      </w:r>
      <w:r>
        <w:rPr>
          <w:rFonts w:hint="eastAsia"/>
          <w:sz w:val="28"/>
          <w:szCs w:val="28"/>
        </w:rPr>
        <w:t>二</w:t>
      </w:r>
      <w:r w:rsidR="00C138D1">
        <w:rPr>
          <w:rFonts w:hint="eastAsia"/>
          <w:sz w:val="28"/>
          <w:szCs w:val="28"/>
        </w:rPr>
        <w:t>轮</w:t>
      </w:r>
      <w:r w:rsidR="001D2577" w:rsidRPr="00026C74">
        <w:rPr>
          <w:rFonts w:hint="eastAsia"/>
          <w:sz w:val="28"/>
          <w:szCs w:val="28"/>
        </w:rPr>
        <w:t>申报工作。</w:t>
      </w:r>
    </w:p>
    <w:p w:rsidR="001D2577" w:rsidRPr="00026C74" w:rsidRDefault="001D2577" w:rsidP="00B32F3B">
      <w:pPr>
        <w:ind w:firstLineChars="200" w:firstLine="560"/>
        <w:rPr>
          <w:sz w:val="28"/>
          <w:szCs w:val="28"/>
        </w:rPr>
      </w:pPr>
      <w:r>
        <w:rPr>
          <w:rFonts w:hint="eastAsia"/>
          <w:sz w:val="28"/>
          <w:szCs w:val="28"/>
        </w:rPr>
        <w:t>请各单位根据</w:t>
      </w:r>
      <w:r w:rsidRPr="0084014A">
        <w:rPr>
          <w:rFonts w:hint="eastAsia"/>
          <w:sz w:val="28"/>
          <w:szCs w:val="28"/>
        </w:rPr>
        <w:t>《浙江工业大学研究生国际化培养专项</w:t>
      </w:r>
      <w:r>
        <w:rPr>
          <w:rFonts w:hint="eastAsia"/>
          <w:sz w:val="28"/>
          <w:szCs w:val="28"/>
        </w:rPr>
        <w:t>项目</w:t>
      </w:r>
      <w:r w:rsidRPr="0084014A">
        <w:rPr>
          <w:rFonts w:hint="eastAsia"/>
          <w:sz w:val="28"/>
          <w:szCs w:val="28"/>
        </w:rPr>
        <w:t>管理办法》（</w:t>
      </w:r>
      <w:r>
        <w:rPr>
          <w:rFonts w:hint="eastAsia"/>
          <w:sz w:val="28"/>
          <w:szCs w:val="28"/>
        </w:rPr>
        <w:t>浙工大发【</w:t>
      </w:r>
      <w:r>
        <w:rPr>
          <w:rFonts w:hint="eastAsia"/>
          <w:sz w:val="28"/>
          <w:szCs w:val="28"/>
        </w:rPr>
        <w:t>2017</w:t>
      </w:r>
      <w:r>
        <w:rPr>
          <w:rFonts w:hint="eastAsia"/>
          <w:sz w:val="28"/>
          <w:szCs w:val="28"/>
        </w:rPr>
        <w:t>】</w:t>
      </w:r>
      <w:r>
        <w:rPr>
          <w:rFonts w:hint="eastAsia"/>
          <w:sz w:val="28"/>
          <w:szCs w:val="28"/>
        </w:rPr>
        <w:t>35</w:t>
      </w:r>
      <w:r>
        <w:rPr>
          <w:rFonts w:hint="eastAsia"/>
          <w:sz w:val="28"/>
          <w:szCs w:val="28"/>
        </w:rPr>
        <w:t>号</w:t>
      </w:r>
      <w:r w:rsidR="007662DC">
        <w:rPr>
          <w:rFonts w:hint="eastAsia"/>
          <w:sz w:val="28"/>
          <w:szCs w:val="28"/>
        </w:rPr>
        <w:t>，见附件</w:t>
      </w:r>
      <w:r w:rsidR="007662DC">
        <w:rPr>
          <w:rFonts w:hint="eastAsia"/>
          <w:sz w:val="28"/>
          <w:szCs w:val="28"/>
        </w:rPr>
        <w:t>1</w:t>
      </w:r>
      <w:r w:rsidRPr="0084014A">
        <w:rPr>
          <w:rFonts w:hint="eastAsia"/>
          <w:sz w:val="28"/>
          <w:szCs w:val="28"/>
        </w:rPr>
        <w:t>），</w:t>
      </w:r>
      <w:r>
        <w:rPr>
          <w:rFonts w:hint="eastAsia"/>
          <w:sz w:val="28"/>
          <w:szCs w:val="28"/>
        </w:rPr>
        <w:t>认真组织申报。未经申报批准的研究生出国项目，不再列入“浙江工业大学研究生国际化培养专项</w:t>
      </w:r>
      <w:r w:rsidR="00C138D1">
        <w:rPr>
          <w:rFonts w:hint="eastAsia"/>
          <w:sz w:val="28"/>
          <w:szCs w:val="28"/>
        </w:rPr>
        <w:t>经费</w:t>
      </w:r>
      <w:r>
        <w:rPr>
          <w:rFonts w:hint="eastAsia"/>
          <w:sz w:val="28"/>
          <w:szCs w:val="28"/>
        </w:rPr>
        <w:t>”的资助范围。</w:t>
      </w:r>
      <w:r w:rsidR="00032CC4" w:rsidRPr="00A67133">
        <w:rPr>
          <w:rFonts w:hint="eastAsia"/>
          <w:b/>
          <w:sz w:val="28"/>
          <w:szCs w:val="28"/>
        </w:rPr>
        <w:t>本次申报以短期访学为主</w:t>
      </w:r>
      <w:r w:rsidR="00032CC4">
        <w:rPr>
          <w:rFonts w:hint="eastAsia"/>
          <w:sz w:val="28"/>
          <w:szCs w:val="28"/>
        </w:rPr>
        <w:t>，</w:t>
      </w:r>
      <w:r w:rsidRPr="00026C74">
        <w:rPr>
          <w:rFonts w:hint="eastAsia"/>
          <w:sz w:val="28"/>
          <w:szCs w:val="28"/>
        </w:rPr>
        <w:t>现就相关事项通知如下：</w:t>
      </w:r>
    </w:p>
    <w:p w:rsidR="001D2577" w:rsidRDefault="001D2577" w:rsidP="00B32F3B">
      <w:pPr>
        <w:ind w:firstLineChars="200" w:firstLine="560"/>
        <w:rPr>
          <w:sz w:val="28"/>
          <w:szCs w:val="28"/>
        </w:rPr>
      </w:pPr>
      <w:r>
        <w:rPr>
          <w:rFonts w:hint="eastAsia"/>
          <w:sz w:val="28"/>
          <w:szCs w:val="28"/>
        </w:rPr>
        <w:t>一</w:t>
      </w:r>
      <w:r w:rsidR="00B32F3B">
        <w:rPr>
          <w:rFonts w:hint="eastAsia"/>
          <w:sz w:val="28"/>
          <w:szCs w:val="28"/>
        </w:rPr>
        <w:t>、</w:t>
      </w:r>
      <w:r>
        <w:rPr>
          <w:rFonts w:hint="eastAsia"/>
          <w:sz w:val="28"/>
          <w:szCs w:val="28"/>
        </w:rPr>
        <w:t>资助对象</w:t>
      </w:r>
    </w:p>
    <w:p w:rsidR="001D2577" w:rsidRDefault="001D2577" w:rsidP="00B32F3B">
      <w:pPr>
        <w:ind w:firstLineChars="200" w:firstLine="560"/>
        <w:rPr>
          <w:sz w:val="28"/>
          <w:szCs w:val="28"/>
        </w:rPr>
      </w:pPr>
      <w:r w:rsidRPr="001D2577">
        <w:rPr>
          <w:rFonts w:hint="eastAsia"/>
          <w:sz w:val="28"/>
          <w:szCs w:val="28"/>
        </w:rPr>
        <w:t>我校注册的非定向</w:t>
      </w:r>
      <w:r w:rsidR="00C56962">
        <w:rPr>
          <w:rFonts w:hint="eastAsia"/>
          <w:sz w:val="28"/>
          <w:szCs w:val="28"/>
        </w:rPr>
        <w:t>全日制</w:t>
      </w:r>
      <w:r w:rsidRPr="001D2577">
        <w:rPr>
          <w:rFonts w:hint="eastAsia"/>
          <w:sz w:val="28"/>
          <w:szCs w:val="28"/>
        </w:rPr>
        <w:t>研究生和获得免试推荐资格并被录取为我校非定向硕士研究生的应届本科生</w:t>
      </w:r>
      <w:r w:rsidRPr="00C37AE0">
        <w:rPr>
          <w:rFonts w:hint="eastAsia"/>
          <w:sz w:val="28"/>
          <w:szCs w:val="28"/>
        </w:rPr>
        <w:t>。</w:t>
      </w:r>
    </w:p>
    <w:p w:rsidR="001D2577" w:rsidRPr="00026C74" w:rsidRDefault="001D2577" w:rsidP="00B32F3B">
      <w:pPr>
        <w:ind w:firstLineChars="200" w:firstLine="560"/>
        <w:rPr>
          <w:sz w:val="28"/>
          <w:szCs w:val="28"/>
        </w:rPr>
      </w:pPr>
      <w:r>
        <w:rPr>
          <w:rFonts w:hint="eastAsia"/>
          <w:sz w:val="28"/>
          <w:szCs w:val="28"/>
        </w:rPr>
        <w:t>二</w:t>
      </w:r>
      <w:r w:rsidR="00B32F3B">
        <w:rPr>
          <w:rFonts w:hint="eastAsia"/>
          <w:sz w:val="28"/>
          <w:szCs w:val="28"/>
        </w:rPr>
        <w:t>、</w:t>
      </w:r>
      <w:r w:rsidR="00D42A82">
        <w:rPr>
          <w:rFonts w:hint="eastAsia"/>
          <w:sz w:val="28"/>
          <w:szCs w:val="28"/>
        </w:rPr>
        <w:t>资助</w:t>
      </w:r>
      <w:r>
        <w:rPr>
          <w:rFonts w:hint="eastAsia"/>
          <w:sz w:val="28"/>
          <w:szCs w:val="28"/>
        </w:rPr>
        <w:t>类型</w:t>
      </w:r>
    </w:p>
    <w:p w:rsidR="001D2577" w:rsidRPr="00B32F3B" w:rsidRDefault="00B32F3B" w:rsidP="00B32F3B">
      <w:pPr>
        <w:ind w:firstLineChars="200" w:firstLine="560"/>
        <w:rPr>
          <w:sz w:val="28"/>
          <w:szCs w:val="28"/>
        </w:rPr>
      </w:pPr>
      <w:r>
        <w:rPr>
          <w:rFonts w:hint="eastAsia"/>
          <w:sz w:val="28"/>
          <w:szCs w:val="28"/>
        </w:rPr>
        <w:t xml:space="preserve">1. </w:t>
      </w:r>
      <w:r w:rsidR="00032CC4" w:rsidRPr="00B32F3B">
        <w:rPr>
          <w:rFonts w:hint="eastAsia"/>
          <w:sz w:val="28"/>
          <w:szCs w:val="28"/>
        </w:rPr>
        <w:t>短期访学：出国（境）交流</w:t>
      </w:r>
      <w:r w:rsidR="00A77AE8" w:rsidRPr="00B32F3B">
        <w:rPr>
          <w:rFonts w:hint="eastAsia"/>
          <w:sz w:val="28"/>
          <w:szCs w:val="28"/>
        </w:rPr>
        <w:t>3</w:t>
      </w:r>
      <w:r w:rsidR="00A77AE8" w:rsidRPr="00B32F3B">
        <w:rPr>
          <w:rFonts w:hint="eastAsia"/>
          <w:sz w:val="28"/>
          <w:szCs w:val="28"/>
        </w:rPr>
        <w:t>个月及以上</w:t>
      </w:r>
      <w:r w:rsidR="00032CC4" w:rsidRPr="00B32F3B">
        <w:rPr>
          <w:rFonts w:hint="eastAsia"/>
          <w:sz w:val="28"/>
          <w:szCs w:val="28"/>
        </w:rPr>
        <w:t>；</w:t>
      </w:r>
    </w:p>
    <w:p w:rsidR="00032CC4" w:rsidRPr="00B32F3B" w:rsidRDefault="00B32F3B" w:rsidP="00B32F3B">
      <w:pPr>
        <w:ind w:firstLineChars="196" w:firstLine="551"/>
        <w:rPr>
          <w:b/>
          <w:sz w:val="28"/>
          <w:szCs w:val="28"/>
        </w:rPr>
      </w:pPr>
      <w:r>
        <w:rPr>
          <w:rFonts w:hint="eastAsia"/>
          <w:b/>
          <w:sz w:val="28"/>
          <w:szCs w:val="28"/>
        </w:rPr>
        <w:t xml:space="preserve">2. </w:t>
      </w:r>
      <w:r w:rsidR="00032CC4" w:rsidRPr="00B32F3B">
        <w:rPr>
          <w:rFonts w:hint="eastAsia"/>
          <w:b/>
          <w:sz w:val="28"/>
          <w:szCs w:val="28"/>
        </w:rPr>
        <w:t>国际学术会议：</w:t>
      </w:r>
      <w:bookmarkStart w:id="2" w:name="OLE_LINK1"/>
      <w:bookmarkStart w:id="3" w:name="OLE_LINK2"/>
      <w:r w:rsidR="00AC577A" w:rsidRPr="00B32F3B">
        <w:rPr>
          <w:rFonts w:hint="eastAsia"/>
          <w:b/>
          <w:sz w:val="28"/>
          <w:szCs w:val="28"/>
        </w:rPr>
        <w:t>优先资助</w:t>
      </w:r>
      <w:r w:rsidR="003B2188" w:rsidRPr="00B32F3B">
        <w:rPr>
          <w:rFonts w:hint="eastAsia"/>
          <w:b/>
          <w:sz w:val="28"/>
          <w:szCs w:val="28"/>
        </w:rPr>
        <w:t>博士</w:t>
      </w:r>
      <w:r w:rsidR="00C56962" w:rsidRPr="00B32F3B">
        <w:rPr>
          <w:rFonts w:hint="eastAsia"/>
          <w:b/>
          <w:sz w:val="28"/>
          <w:szCs w:val="28"/>
        </w:rPr>
        <w:t>研究生</w:t>
      </w:r>
      <w:r w:rsidR="003B2188" w:rsidRPr="00B32F3B">
        <w:rPr>
          <w:rFonts w:hint="eastAsia"/>
          <w:b/>
          <w:sz w:val="28"/>
          <w:szCs w:val="28"/>
        </w:rPr>
        <w:t>和</w:t>
      </w:r>
      <w:r w:rsidR="00C56962" w:rsidRPr="00B32F3B">
        <w:rPr>
          <w:rFonts w:hint="eastAsia"/>
          <w:b/>
          <w:sz w:val="28"/>
          <w:szCs w:val="28"/>
        </w:rPr>
        <w:t>硕博连读学生</w:t>
      </w:r>
      <w:r w:rsidR="00AC577A" w:rsidRPr="00B32F3B">
        <w:rPr>
          <w:rFonts w:hint="eastAsia"/>
          <w:b/>
          <w:sz w:val="28"/>
          <w:szCs w:val="28"/>
        </w:rPr>
        <w:t>，</w:t>
      </w:r>
      <w:r w:rsidR="00032CC4" w:rsidRPr="00B32F3B">
        <w:rPr>
          <w:rFonts w:hint="eastAsia"/>
          <w:b/>
          <w:sz w:val="28"/>
          <w:szCs w:val="28"/>
        </w:rPr>
        <w:t>原则上同一个导师同一个会议只能</w:t>
      </w:r>
      <w:r w:rsidR="00032CC4" w:rsidRPr="00B32F3B">
        <w:rPr>
          <w:rFonts w:hint="eastAsia"/>
          <w:b/>
          <w:sz w:val="28"/>
          <w:szCs w:val="28"/>
        </w:rPr>
        <w:t>1</w:t>
      </w:r>
      <w:r w:rsidR="00032CC4" w:rsidRPr="00B32F3B">
        <w:rPr>
          <w:rFonts w:hint="eastAsia"/>
          <w:b/>
          <w:sz w:val="28"/>
          <w:szCs w:val="28"/>
        </w:rPr>
        <w:t>位学生申请。</w:t>
      </w:r>
    </w:p>
    <w:p w:rsidR="001D2577" w:rsidRPr="00032CC4" w:rsidRDefault="001D2577" w:rsidP="00B32F3B">
      <w:pPr>
        <w:ind w:firstLineChars="200" w:firstLine="560"/>
        <w:rPr>
          <w:sz w:val="28"/>
          <w:szCs w:val="28"/>
        </w:rPr>
      </w:pPr>
      <w:r w:rsidRPr="00032CC4">
        <w:rPr>
          <w:rFonts w:hint="eastAsia"/>
          <w:sz w:val="28"/>
          <w:szCs w:val="28"/>
        </w:rPr>
        <w:t>三</w:t>
      </w:r>
      <w:r w:rsidR="00B32F3B">
        <w:rPr>
          <w:rFonts w:hint="eastAsia"/>
          <w:sz w:val="28"/>
          <w:szCs w:val="28"/>
        </w:rPr>
        <w:t>、</w:t>
      </w:r>
      <w:r w:rsidRPr="00032CC4">
        <w:rPr>
          <w:rFonts w:hint="eastAsia"/>
          <w:sz w:val="28"/>
          <w:szCs w:val="28"/>
        </w:rPr>
        <w:t>申请条件</w:t>
      </w:r>
    </w:p>
    <w:p w:rsidR="00032CC4" w:rsidRDefault="003D15FC" w:rsidP="00B32F3B">
      <w:pPr>
        <w:ind w:firstLineChars="200" w:firstLine="560"/>
        <w:rPr>
          <w:sz w:val="28"/>
          <w:szCs w:val="28"/>
        </w:rPr>
      </w:pPr>
      <w:r>
        <w:rPr>
          <w:rFonts w:hint="eastAsia"/>
          <w:sz w:val="28"/>
          <w:szCs w:val="28"/>
        </w:rPr>
        <w:lastRenderedPageBreak/>
        <w:t>（一）</w:t>
      </w:r>
      <w:r w:rsidR="00032CC4">
        <w:rPr>
          <w:rFonts w:hint="eastAsia"/>
          <w:sz w:val="28"/>
          <w:szCs w:val="28"/>
        </w:rPr>
        <w:t>短期访学申请条件</w:t>
      </w:r>
    </w:p>
    <w:p w:rsidR="001D2577" w:rsidRPr="00B32F3B" w:rsidRDefault="00B32F3B" w:rsidP="00B32F3B">
      <w:pPr>
        <w:ind w:firstLineChars="200" w:firstLine="560"/>
        <w:rPr>
          <w:sz w:val="28"/>
          <w:szCs w:val="28"/>
        </w:rPr>
      </w:pPr>
      <w:r>
        <w:rPr>
          <w:rFonts w:hint="eastAsia"/>
          <w:sz w:val="28"/>
          <w:szCs w:val="28"/>
        </w:rPr>
        <w:t xml:space="preserve">1. </w:t>
      </w:r>
      <w:r w:rsidR="001D2577" w:rsidRPr="00B32F3B">
        <w:rPr>
          <w:rFonts w:hint="eastAsia"/>
          <w:sz w:val="28"/>
          <w:szCs w:val="28"/>
        </w:rPr>
        <w:t>在所在培养层次未享受过本专项项目的资助；</w:t>
      </w:r>
    </w:p>
    <w:p w:rsidR="00B32F3B" w:rsidRDefault="00B32F3B" w:rsidP="00B32F3B">
      <w:pPr>
        <w:ind w:firstLineChars="200" w:firstLine="560"/>
        <w:rPr>
          <w:sz w:val="28"/>
          <w:szCs w:val="28"/>
        </w:rPr>
      </w:pPr>
      <w:r>
        <w:rPr>
          <w:rFonts w:hint="eastAsia"/>
          <w:sz w:val="28"/>
          <w:szCs w:val="28"/>
        </w:rPr>
        <w:t xml:space="preserve">2. </w:t>
      </w:r>
      <w:r w:rsidR="00032CC4" w:rsidRPr="00B32F3B">
        <w:rPr>
          <w:rFonts w:hint="eastAsia"/>
          <w:sz w:val="28"/>
          <w:szCs w:val="28"/>
        </w:rPr>
        <w:t>已拿到外方院校的邀请函；</w:t>
      </w:r>
    </w:p>
    <w:p w:rsidR="003D15FC" w:rsidRDefault="003D15FC" w:rsidP="003D15FC">
      <w:pPr>
        <w:ind w:firstLineChars="200" w:firstLine="560"/>
        <w:rPr>
          <w:sz w:val="28"/>
          <w:szCs w:val="28"/>
        </w:rPr>
      </w:pPr>
      <w:r>
        <w:rPr>
          <w:rFonts w:hint="eastAsia"/>
          <w:sz w:val="28"/>
          <w:szCs w:val="28"/>
        </w:rPr>
        <w:t xml:space="preserve">3. </w:t>
      </w:r>
      <w:r w:rsidR="00032CC4" w:rsidRPr="00B32F3B">
        <w:rPr>
          <w:rFonts w:hint="eastAsia"/>
          <w:sz w:val="28"/>
          <w:szCs w:val="28"/>
        </w:rPr>
        <w:t>外方院校不予资助；</w:t>
      </w:r>
    </w:p>
    <w:p w:rsidR="001D2577" w:rsidRPr="003D15FC" w:rsidRDefault="003D15FC" w:rsidP="003D15FC">
      <w:pPr>
        <w:ind w:leftChars="267" w:left="561"/>
        <w:rPr>
          <w:sz w:val="28"/>
          <w:szCs w:val="28"/>
        </w:rPr>
      </w:pPr>
      <w:r>
        <w:rPr>
          <w:rFonts w:hint="eastAsia"/>
          <w:sz w:val="28"/>
          <w:szCs w:val="28"/>
        </w:rPr>
        <w:t xml:space="preserve">4. </w:t>
      </w:r>
      <w:r w:rsidR="00D42A82" w:rsidRPr="003D15FC">
        <w:rPr>
          <w:rFonts w:hint="eastAsia"/>
          <w:sz w:val="28"/>
          <w:szCs w:val="28"/>
        </w:rPr>
        <w:t>外语水平应能够顺利开展国际交流，达到外方的语言要求</w:t>
      </w:r>
      <w:r w:rsidR="001D2577" w:rsidRPr="003D15FC">
        <w:rPr>
          <w:rFonts w:hint="eastAsia"/>
          <w:sz w:val="28"/>
          <w:szCs w:val="28"/>
        </w:rPr>
        <w:t>；</w:t>
      </w:r>
      <w:bookmarkEnd w:id="2"/>
      <w:bookmarkEnd w:id="3"/>
      <w:r>
        <w:rPr>
          <w:rFonts w:hint="eastAsia"/>
          <w:sz w:val="28"/>
          <w:szCs w:val="28"/>
        </w:rPr>
        <w:t xml:space="preserve">5. </w:t>
      </w:r>
      <w:r w:rsidR="001D2577" w:rsidRPr="003D15FC">
        <w:rPr>
          <w:rFonts w:hint="eastAsia"/>
          <w:sz w:val="28"/>
          <w:szCs w:val="28"/>
        </w:rPr>
        <w:t>201</w:t>
      </w:r>
      <w:r w:rsidR="00AA42F6" w:rsidRPr="003D15FC">
        <w:rPr>
          <w:rFonts w:hint="eastAsia"/>
          <w:sz w:val="28"/>
          <w:szCs w:val="28"/>
        </w:rPr>
        <w:t>8</w:t>
      </w:r>
      <w:r w:rsidR="001D2577" w:rsidRPr="003D15FC">
        <w:rPr>
          <w:rFonts w:hint="eastAsia"/>
          <w:sz w:val="28"/>
          <w:szCs w:val="28"/>
        </w:rPr>
        <w:t>年</w:t>
      </w:r>
      <w:r w:rsidR="001D2577" w:rsidRPr="003D15FC">
        <w:rPr>
          <w:rFonts w:hint="eastAsia"/>
          <w:sz w:val="28"/>
          <w:szCs w:val="28"/>
        </w:rPr>
        <w:t>12</w:t>
      </w:r>
      <w:r w:rsidR="001D2577" w:rsidRPr="003D15FC">
        <w:rPr>
          <w:rFonts w:hint="eastAsia"/>
          <w:sz w:val="28"/>
          <w:szCs w:val="28"/>
        </w:rPr>
        <w:t>月</w:t>
      </w:r>
      <w:r w:rsidR="001D2577" w:rsidRPr="003D15FC">
        <w:rPr>
          <w:rFonts w:hint="eastAsia"/>
          <w:sz w:val="28"/>
          <w:szCs w:val="28"/>
        </w:rPr>
        <w:t>31</w:t>
      </w:r>
      <w:r w:rsidR="001D2577" w:rsidRPr="003D15FC">
        <w:rPr>
          <w:rFonts w:hint="eastAsia"/>
          <w:sz w:val="28"/>
          <w:szCs w:val="28"/>
        </w:rPr>
        <w:t>日</w:t>
      </w:r>
      <w:r w:rsidR="007662DC" w:rsidRPr="003D15FC">
        <w:rPr>
          <w:rFonts w:hint="eastAsia"/>
          <w:sz w:val="28"/>
          <w:szCs w:val="28"/>
        </w:rPr>
        <w:t>前出国（境）项目</w:t>
      </w:r>
      <w:r w:rsidR="001D2577" w:rsidRPr="003D15FC">
        <w:rPr>
          <w:rFonts w:hint="eastAsia"/>
          <w:sz w:val="28"/>
          <w:szCs w:val="28"/>
        </w:rPr>
        <w:t>。</w:t>
      </w:r>
    </w:p>
    <w:p w:rsidR="00032CC4" w:rsidRDefault="003D15FC" w:rsidP="00032CC4">
      <w:pPr>
        <w:ind w:firstLine="405"/>
        <w:rPr>
          <w:sz w:val="28"/>
          <w:szCs w:val="28"/>
        </w:rPr>
      </w:pPr>
      <w:r>
        <w:rPr>
          <w:rFonts w:hint="eastAsia"/>
          <w:sz w:val="28"/>
          <w:szCs w:val="28"/>
        </w:rPr>
        <w:t>（二）</w:t>
      </w:r>
      <w:r w:rsidR="00032CC4">
        <w:rPr>
          <w:rFonts w:hint="eastAsia"/>
          <w:sz w:val="28"/>
          <w:szCs w:val="28"/>
        </w:rPr>
        <w:t>国际学术会议申请条件详见附件</w:t>
      </w:r>
      <w:r w:rsidR="00032CC4">
        <w:rPr>
          <w:rFonts w:hint="eastAsia"/>
          <w:sz w:val="28"/>
          <w:szCs w:val="28"/>
        </w:rPr>
        <w:t>1</w:t>
      </w:r>
      <w:r w:rsidR="00032CC4">
        <w:rPr>
          <w:rFonts w:hint="eastAsia"/>
          <w:sz w:val="28"/>
          <w:szCs w:val="28"/>
        </w:rPr>
        <w:t>的文件。</w:t>
      </w:r>
    </w:p>
    <w:p w:rsidR="00A77AE8" w:rsidRPr="003D15FC" w:rsidRDefault="00A77AE8" w:rsidP="003D15FC">
      <w:pPr>
        <w:ind w:firstLineChars="200" w:firstLine="560"/>
        <w:rPr>
          <w:sz w:val="28"/>
          <w:szCs w:val="28"/>
        </w:rPr>
      </w:pPr>
      <w:r w:rsidRPr="003D15FC">
        <w:rPr>
          <w:rFonts w:hint="eastAsia"/>
          <w:sz w:val="28"/>
          <w:szCs w:val="28"/>
        </w:rPr>
        <w:t>四</w:t>
      </w:r>
      <w:r w:rsidR="00B32F3B" w:rsidRPr="003D15FC">
        <w:rPr>
          <w:rFonts w:hint="eastAsia"/>
          <w:sz w:val="28"/>
          <w:szCs w:val="28"/>
        </w:rPr>
        <w:t>、</w:t>
      </w:r>
      <w:r w:rsidR="003B2188" w:rsidRPr="003D15FC">
        <w:rPr>
          <w:rFonts w:hint="eastAsia"/>
          <w:sz w:val="28"/>
          <w:szCs w:val="28"/>
        </w:rPr>
        <w:t>资助标准</w:t>
      </w:r>
    </w:p>
    <w:p w:rsidR="003B2188" w:rsidRPr="008315CE" w:rsidRDefault="00A9232C" w:rsidP="00A9232C">
      <w:pPr>
        <w:widowControl/>
        <w:adjustRightInd w:val="0"/>
        <w:snapToGrid w:val="0"/>
        <w:spacing w:line="360" w:lineRule="auto"/>
        <w:ind w:firstLineChars="200" w:firstLine="560"/>
        <w:rPr>
          <w:sz w:val="28"/>
          <w:szCs w:val="28"/>
        </w:rPr>
      </w:pPr>
      <w:r w:rsidRPr="00A9232C">
        <w:rPr>
          <w:rFonts w:hint="eastAsia"/>
          <w:sz w:val="28"/>
          <w:szCs w:val="28"/>
        </w:rPr>
        <w:t>硕士研究生（</w:t>
      </w:r>
      <w:proofErr w:type="gramStart"/>
      <w:r w:rsidRPr="00A9232C">
        <w:rPr>
          <w:rFonts w:hint="eastAsia"/>
          <w:sz w:val="28"/>
          <w:szCs w:val="28"/>
        </w:rPr>
        <w:t>含被我校</w:t>
      </w:r>
      <w:proofErr w:type="gramEnd"/>
      <w:r w:rsidRPr="00A9232C">
        <w:rPr>
          <w:rFonts w:hint="eastAsia"/>
          <w:sz w:val="28"/>
          <w:szCs w:val="28"/>
        </w:rPr>
        <w:t>录取的推免生）最高资助</w:t>
      </w:r>
      <w:r w:rsidRPr="00A9232C">
        <w:rPr>
          <w:rFonts w:hint="eastAsia"/>
          <w:sz w:val="28"/>
          <w:szCs w:val="28"/>
        </w:rPr>
        <w:t>3</w:t>
      </w:r>
      <w:r w:rsidRPr="00A9232C">
        <w:rPr>
          <w:rFonts w:hint="eastAsia"/>
          <w:sz w:val="28"/>
          <w:szCs w:val="28"/>
        </w:rPr>
        <w:t>个月</w:t>
      </w:r>
      <w:r>
        <w:rPr>
          <w:rFonts w:hint="eastAsia"/>
          <w:sz w:val="28"/>
          <w:szCs w:val="28"/>
        </w:rPr>
        <w:t>，</w:t>
      </w:r>
      <w:r w:rsidRPr="00A9232C">
        <w:rPr>
          <w:rFonts w:hint="eastAsia"/>
          <w:sz w:val="28"/>
          <w:szCs w:val="28"/>
        </w:rPr>
        <w:t>博士研究生（</w:t>
      </w:r>
      <w:proofErr w:type="gramStart"/>
      <w:r w:rsidRPr="00A9232C">
        <w:rPr>
          <w:rFonts w:hint="eastAsia"/>
          <w:sz w:val="28"/>
          <w:szCs w:val="28"/>
        </w:rPr>
        <w:t>含获得硕</w:t>
      </w:r>
      <w:proofErr w:type="gramEnd"/>
      <w:r w:rsidRPr="00A9232C">
        <w:rPr>
          <w:rFonts w:hint="eastAsia"/>
          <w:sz w:val="28"/>
          <w:szCs w:val="28"/>
        </w:rPr>
        <w:t>博连读资格的硕士研究生）最高资助</w:t>
      </w:r>
      <w:r w:rsidRPr="00A9232C">
        <w:rPr>
          <w:rFonts w:hint="eastAsia"/>
          <w:sz w:val="28"/>
          <w:szCs w:val="28"/>
        </w:rPr>
        <w:t>6</w:t>
      </w:r>
      <w:r w:rsidRPr="00A9232C">
        <w:rPr>
          <w:rFonts w:hint="eastAsia"/>
          <w:sz w:val="28"/>
          <w:szCs w:val="28"/>
        </w:rPr>
        <w:t>个月</w:t>
      </w:r>
      <w:r>
        <w:rPr>
          <w:rFonts w:hint="eastAsia"/>
          <w:sz w:val="28"/>
          <w:szCs w:val="28"/>
        </w:rPr>
        <w:t>，具体标准详见附件</w:t>
      </w:r>
      <w:r>
        <w:rPr>
          <w:rFonts w:hint="eastAsia"/>
          <w:sz w:val="28"/>
          <w:szCs w:val="28"/>
        </w:rPr>
        <w:t>1</w:t>
      </w:r>
      <w:r>
        <w:rPr>
          <w:rFonts w:hint="eastAsia"/>
          <w:sz w:val="28"/>
          <w:szCs w:val="28"/>
        </w:rPr>
        <w:t>文件。</w:t>
      </w:r>
    </w:p>
    <w:p w:rsidR="001D2577" w:rsidRDefault="00A77AE8" w:rsidP="003D15FC">
      <w:pPr>
        <w:ind w:firstLineChars="200" w:firstLine="560"/>
        <w:rPr>
          <w:sz w:val="28"/>
          <w:szCs w:val="28"/>
        </w:rPr>
      </w:pPr>
      <w:r>
        <w:rPr>
          <w:rFonts w:hint="eastAsia"/>
          <w:sz w:val="28"/>
          <w:szCs w:val="28"/>
        </w:rPr>
        <w:t>五</w:t>
      </w:r>
      <w:r w:rsidR="00B32F3B">
        <w:rPr>
          <w:rFonts w:hint="eastAsia"/>
          <w:sz w:val="28"/>
          <w:szCs w:val="28"/>
        </w:rPr>
        <w:t>、</w:t>
      </w:r>
      <w:r w:rsidR="001D2577">
        <w:rPr>
          <w:rFonts w:hint="eastAsia"/>
          <w:sz w:val="28"/>
          <w:szCs w:val="28"/>
        </w:rPr>
        <w:t>材料报送</w:t>
      </w:r>
    </w:p>
    <w:p w:rsidR="001D2577" w:rsidRPr="005206E6" w:rsidRDefault="005206E6" w:rsidP="003D15FC">
      <w:pPr>
        <w:ind w:firstLineChars="200" w:firstLine="560"/>
        <w:rPr>
          <w:sz w:val="28"/>
          <w:szCs w:val="28"/>
        </w:rPr>
      </w:pPr>
      <w:r>
        <w:rPr>
          <w:rFonts w:hint="eastAsia"/>
          <w:sz w:val="28"/>
          <w:szCs w:val="28"/>
        </w:rPr>
        <w:t xml:space="preserve">1. </w:t>
      </w:r>
      <w:r w:rsidR="00AA42F6" w:rsidRPr="005206E6">
        <w:rPr>
          <w:rFonts w:hint="eastAsia"/>
          <w:sz w:val="28"/>
          <w:szCs w:val="28"/>
        </w:rPr>
        <w:t>短期访学项目：</w:t>
      </w:r>
      <w:r w:rsidR="001D2577" w:rsidRPr="005206E6">
        <w:rPr>
          <w:rFonts w:hint="eastAsia"/>
          <w:sz w:val="28"/>
          <w:szCs w:val="28"/>
        </w:rPr>
        <w:t>请各学院于</w:t>
      </w:r>
      <w:r w:rsidR="001D2577" w:rsidRPr="005206E6">
        <w:rPr>
          <w:rFonts w:hint="eastAsia"/>
          <w:b/>
          <w:sz w:val="28"/>
          <w:szCs w:val="28"/>
        </w:rPr>
        <w:t>201</w:t>
      </w:r>
      <w:r w:rsidR="00897DBC" w:rsidRPr="005206E6">
        <w:rPr>
          <w:rFonts w:hint="eastAsia"/>
          <w:b/>
          <w:sz w:val="28"/>
          <w:szCs w:val="28"/>
        </w:rPr>
        <w:t>8</w:t>
      </w:r>
      <w:r w:rsidR="001D2577" w:rsidRPr="005206E6">
        <w:rPr>
          <w:rFonts w:hint="eastAsia"/>
          <w:b/>
          <w:sz w:val="28"/>
          <w:szCs w:val="28"/>
        </w:rPr>
        <w:t>年</w:t>
      </w:r>
      <w:r w:rsidR="00AC34BF">
        <w:rPr>
          <w:rFonts w:hint="eastAsia"/>
          <w:b/>
          <w:sz w:val="28"/>
          <w:szCs w:val="28"/>
        </w:rPr>
        <w:t>6</w:t>
      </w:r>
      <w:r w:rsidR="001D2577" w:rsidRPr="005206E6">
        <w:rPr>
          <w:rFonts w:hint="eastAsia"/>
          <w:b/>
          <w:sz w:val="28"/>
          <w:szCs w:val="28"/>
        </w:rPr>
        <w:t>月</w:t>
      </w:r>
      <w:r w:rsidR="00AA42F6" w:rsidRPr="005206E6">
        <w:rPr>
          <w:rFonts w:hint="eastAsia"/>
          <w:b/>
          <w:sz w:val="28"/>
          <w:szCs w:val="28"/>
        </w:rPr>
        <w:t>2</w:t>
      </w:r>
      <w:r w:rsidR="00AC34BF">
        <w:rPr>
          <w:rFonts w:hint="eastAsia"/>
          <w:b/>
          <w:sz w:val="28"/>
          <w:szCs w:val="28"/>
        </w:rPr>
        <w:t>6</w:t>
      </w:r>
      <w:r w:rsidR="001D2577" w:rsidRPr="005206E6">
        <w:rPr>
          <w:rFonts w:hint="eastAsia"/>
          <w:b/>
          <w:sz w:val="28"/>
          <w:szCs w:val="28"/>
        </w:rPr>
        <w:t>日</w:t>
      </w:r>
      <w:r w:rsidR="001D2577" w:rsidRPr="005206E6">
        <w:rPr>
          <w:rFonts w:hint="eastAsia"/>
          <w:sz w:val="28"/>
          <w:szCs w:val="28"/>
        </w:rPr>
        <w:t>之前将《浙江工业大学研究生国际化培养专项</w:t>
      </w:r>
      <w:r w:rsidR="007662DC" w:rsidRPr="005206E6">
        <w:rPr>
          <w:rFonts w:hint="eastAsia"/>
          <w:sz w:val="28"/>
          <w:szCs w:val="28"/>
        </w:rPr>
        <w:t>项目</w:t>
      </w:r>
      <w:r w:rsidR="001D2577" w:rsidRPr="005206E6">
        <w:rPr>
          <w:rFonts w:hint="eastAsia"/>
          <w:sz w:val="28"/>
          <w:szCs w:val="28"/>
        </w:rPr>
        <w:t>申请表》（附件</w:t>
      </w:r>
      <w:r w:rsidR="007662DC" w:rsidRPr="005206E6">
        <w:rPr>
          <w:rFonts w:hint="eastAsia"/>
          <w:sz w:val="28"/>
          <w:szCs w:val="28"/>
        </w:rPr>
        <w:t>2</w:t>
      </w:r>
      <w:r w:rsidR="001D2577" w:rsidRPr="005206E6">
        <w:rPr>
          <w:rFonts w:hint="eastAsia"/>
          <w:sz w:val="28"/>
          <w:szCs w:val="28"/>
        </w:rPr>
        <w:t>）、《浙江工业大学</w:t>
      </w:r>
      <w:r w:rsidR="001D2577" w:rsidRPr="005206E6">
        <w:rPr>
          <w:rFonts w:hint="eastAsia"/>
          <w:sz w:val="28"/>
          <w:szCs w:val="28"/>
        </w:rPr>
        <w:t>201</w:t>
      </w:r>
      <w:r w:rsidR="00AA42F6" w:rsidRPr="005206E6">
        <w:rPr>
          <w:rFonts w:hint="eastAsia"/>
          <w:sz w:val="28"/>
          <w:szCs w:val="28"/>
        </w:rPr>
        <w:t>8</w:t>
      </w:r>
      <w:r w:rsidR="001D2577" w:rsidRPr="005206E6">
        <w:rPr>
          <w:rFonts w:hint="eastAsia"/>
          <w:sz w:val="28"/>
          <w:szCs w:val="28"/>
        </w:rPr>
        <w:t>年研究生国际化培养项目申报汇总表》（附件</w:t>
      </w:r>
      <w:r w:rsidR="007662DC" w:rsidRPr="005206E6">
        <w:rPr>
          <w:rFonts w:hint="eastAsia"/>
          <w:sz w:val="28"/>
          <w:szCs w:val="28"/>
        </w:rPr>
        <w:t>3</w:t>
      </w:r>
      <w:r w:rsidR="001D2577" w:rsidRPr="005206E6">
        <w:rPr>
          <w:rFonts w:hint="eastAsia"/>
          <w:sz w:val="28"/>
          <w:szCs w:val="28"/>
        </w:rPr>
        <w:t>）及相关的佐证材料（清单见附件</w:t>
      </w:r>
      <w:r w:rsidR="007662DC" w:rsidRPr="005206E6">
        <w:rPr>
          <w:rFonts w:hint="eastAsia"/>
          <w:sz w:val="28"/>
          <w:szCs w:val="28"/>
        </w:rPr>
        <w:t>4</w:t>
      </w:r>
      <w:r w:rsidR="001D2577" w:rsidRPr="005206E6">
        <w:rPr>
          <w:rFonts w:hint="eastAsia"/>
          <w:sz w:val="28"/>
          <w:szCs w:val="28"/>
        </w:rPr>
        <w:t>）</w:t>
      </w:r>
      <w:r w:rsidR="001D2577" w:rsidRPr="005206E6">
        <w:rPr>
          <w:rFonts w:hint="eastAsia"/>
          <w:b/>
          <w:sz w:val="28"/>
          <w:szCs w:val="28"/>
        </w:rPr>
        <w:t>一式一份</w:t>
      </w:r>
      <w:r w:rsidR="001D2577" w:rsidRPr="005206E6">
        <w:rPr>
          <w:rFonts w:hint="eastAsia"/>
          <w:sz w:val="28"/>
          <w:szCs w:val="28"/>
        </w:rPr>
        <w:t>交至研究生院培养办（</w:t>
      </w:r>
      <w:proofErr w:type="gramStart"/>
      <w:r w:rsidR="001D2577" w:rsidRPr="005206E6">
        <w:rPr>
          <w:rFonts w:hint="eastAsia"/>
          <w:sz w:val="28"/>
          <w:szCs w:val="28"/>
        </w:rPr>
        <w:t>东教南楼</w:t>
      </w:r>
      <w:proofErr w:type="gramEnd"/>
      <w:r w:rsidR="001D2577" w:rsidRPr="005206E6">
        <w:rPr>
          <w:rFonts w:hint="eastAsia"/>
          <w:sz w:val="28"/>
          <w:szCs w:val="28"/>
        </w:rPr>
        <w:t>203</w:t>
      </w:r>
      <w:r w:rsidR="00AA42F6" w:rsidRPr="005206E6">
        <w:rPr>
          <w:rFonts w:hint="eastAsia"/>
          <w:sz w:val="28"/>
          <w:szCs w:val="28"/>
        </w:rPr>
        <w:t>室</w:t>
      </w:r>
      <w:r w:rsidR="001D2577" w:rsidRPr="005206E6">
        <w:rPr>
          <w:rFonts w:hint="eastAsia"/>
          <w:sz w:val="28"/>
          <w:szCs w:val="28"/>
        </w:rPr>
        <w:t>），同时将电子稿发送至邮箱：</w:t>
      </w:r>
      <w:hyperlink r:id="rId7" w:history="1">
        <w:r w:rsidR="001D2577" w:rsidRPr="005206E6">
          <w:rPr>
            <w:rStyle w:val="a3"/>
            <w:rFonts w:hint="eastAsia"/>
            <w:sz w:val="28"/>
            <w:szCs w:val="28"/>
          </w:rPr>
          <w:t>yjspy@zjut.edu.cn</w:t>
        </w:r>
      </w:hyperlink>
      <w:r w:rsidR="001D2577" w:rsidRPr="005206E6">
        <w:rPr>
          <w:rFonts w:hint="eastAsia"/>
          <w:sz w:val="28"/>
          <w:szCs w:val="28"/>
        </w:rPr>
        <w:t>。</w:t>
      </w:r>
    </w:p>
    <w:p w:rsidR="00032CC4" w:rsidRPr="005206E6" w:rsidRDefault="005206E6" w:rsidP="003D15FC">
      <w:pPr>
        <w:ind w:firstLineChars="196" w:firstLine="551"/>
        <w:rPr>
          <w:color w:val="FF0000"/>
          <w:sz w:val="28"/>
          <w:szCs w:val="28"/>
        </w:rPr>
      </w:pPr>
      <w:r>
        <w:rPr>
          <w:rFonts w:hint="eastAsia"/>
          <w:b/>
          <w:sz w:val="28"/>
          <w:szCs w:val="28"/>
        </w:rPr>
        <w:t xml:space="preserve">2. </w:t>
      </w:r>
      <w:r w:rsidR="00AA42F6" w:rsidRPr="005206E6">
        <w:rPr>
          <w:rFonts w:hint="eastAsia"/>
          <w:b/>
          <w:sz w:val="28"/>
          <w:szCs w:val="28"/>
        </w:rPr>
        <w:t>国际学术会议项目：学生须于</w:t>
      </w:r>
      <w:r w:rsidR="00032CC4" w:rsidRPr="005206E6">
        <w:rPr>
          <w:rFonts w:hint="eastAsia"/>
          <w:b/>
          <w:sz w:val="28"/>
          <w:szCs w:val="28"/>
        </w:rPr>
        <w:t>出国</w:t>
      </w:r>
      <w:r w:rsidR="00AA42F6" w:rsidRPr="005206E6">
        <w:rPr>
          <w:rFonts w:hint="eastAsia"/>
          <w:b/>
          <w:sz w:val="28"/>
          <w:szCs w:val="28"/>
        </w:rPr>
        <w:t>（境）</w:t>
      </w:r>
      <w:r w:rsidR="00032CC4" w:rsidRPr="005206E6">
        <w:rPr>
          <w:rFonts w:hint="eastAsia"/>
          <w:b/>
          <w:sz w:val="28"/>
          <w:szCs w:val="28"/>
        </w:rPr>
        <w:t>开会前一个月提交</w:t>
      </w:r>
      <w:r w:rsidR="00AA42F6" w:rsidRPr="005206E6">
        <w:rPr>
          <w:rFonts w:hint="eastAsia"/>
          <w:b/>
          <w:sz w:val="28"/>
          <w:szCs w:val="28"/>
        </w:rPr>
        <w:t>相关</w:t>
      </w:r>
      <w:r w:rsidR="00032CC4" w:rsidRPr="005206E6">
        <w:rPr>
          <w:rFonts w:hint="eastAsia"/>
          <w:b/>
          <w:sz w:val="28"/>
          <w:szCs w:val="28"/>
        </w:rPr>
        <w:t>材料</w:t>
      </w:r>
      <w:r w:rsidR="00AA42F6" w:rsidRPr="005206E6">
        <w:rPr>
          <w:rFonts w:hint="eastAsia"/>
          <w:b/>
          <w:sz w:val="28"/>
          <w:szCs w:val="28"/>
        </w:rPr>
        <w:t>纸质版</w:t>
      </w:r>
      <w:r w:rsidR="00032CC4" w:rsidRPr="005206E6">
        <w:rPr>
          <w:rFonts w:hint="eastAsia"/>
          <w:b/>
          <w:sz w:val="28"/>
          <w:szCs w:val="28"/>
        </w:rPr>
        <w:t>至研究生</w:t>
      </w:r>
      <w:proofErr w:type="gramStart"/>
      <w:r w:rsidR="00032CC4" w:rsidRPr="005206E6">
        <w:rPr>
          <w:rFonts w:hint="eastAsia"/>
          <w:b/>
          <w:sz w:val="28"/>
          <w:szCs w:val="28"/>
        </w:rPr>
        <w:t>培养办</w:t>
      </w:r>
      <w:r w:rsidR="00AA42F6" w:rsidRPr="005206E6">
        <w:rPr>
          <w:rFonts w:hint="eastAsia"/>
          <w:b/>
          <w:sz w:val="28"/>
          <w:szCs w:val="28"/>
        </w:rPr>
        <w:t>(</w:t>
      </w:r>
      <w:r w:rsidR="00AA42F6" w:rsidRPr="005206E6">
        <w:rPr>
          <w:rFonts w:hint="eastAsia"/>
          <w:b/>
          <w:sz w:val="28"/>
          <w:szCs w:val="28"/>
        </w:rPr>
        <w:t>东教</w:t>
      </w:r>
      <w:proofErr w:type="gramEnd"/>
      <w:r w:rsidR="00AA42F6" w:rsidRPr="005206E6">
        <w:rPr>
          <w:rFonts w:hint="eastAsia"/>
          <w:b/>
          <w:sz w:val="28"/>
          <w:szCs w:val="28"/>
        </w:rPr>
        <w:t>南楼</w:t>
      </w:r>
      <w:r w:rsidR="00AA42F6" w:rsidRPr="005206E6">
        <w:rPr>
          <w:rFonts w:hint="eastAsia"/>
          <w:b/>
          <w:sz w:val="28"/>
          <w:szCs w:val="28"/>
        </w:rPr>
        <w:t>203</w:t>
      </w:r>
      <w:r w:rsidR="00AA42F6" w:rsidRPr="005206E6">
        <w:rPr>
          <w:rFonts w:hint="eastAsia"/>
          <w:b/>
          <w:sz w:val="28"/>
          <w:szCs w:val="28"/>
        </w:rPr>
        <w:t>室</w:t>
      </w:r>
      <w:r w:rsidR="00AA42F6" w:rsidRPr="005206E6">
        <w:rPr>
          <w:rFonts w:hint="eastAsia"/>
          <w:b/>
          <w:sz w:val="28"/>
          <w:szCs w:val="28"/>
        </w:rPr>
        <w:t>)</w:t>
      </w:r>
      <w:r w:rsidR="00032CC4" w:rsidRPr="005206E6">
        <w:rPr>
          <w:rFonts w:hint="eastAsia"/>
          <w:b/>
          <w:sz w:val="28"/>
          <w:szCs w:val="28"/>
        </w:rPr>
        <w:t>，</w:t>
      </w:r>
      <w:r>
        <w:rPr>
          <w:rFonts w:hint="eastAsia"/>
          <w:b/>
          <w:sz w:val="28"/>
          <w:szCs w:val="28"/>
        </w:rPr>
        <w:t>所需材料见附件</w:t>
      </w:r>
      <w:r>
        <w:rPr>
          <w:rFonts w:hint="eastAsia"/>
          <w:b/>
          <w:sz w:val="28"/>
          <w:szCs w:val="28"/>
        </w:rPr>
        <w:t>1</w:t>
      </w:r>
      <w:r>
        <w:rPr>
          <w:rFonts w:hint="eastAsia"/>
          <w:b/>
          <w:sz w:val="28"/>
          <w:szCs w:val="28"/>
        </w:rPr>
        <w:t>文件，</w:t>
      </w:r>
      <w:r w:rsidR="00AA42F6" w:rsidRPr="005206E6">
        <w:rPr>
          <w:rFonts w:hint="eastAsia"/>
          <w:b/>
          <w:sz w:val="28"/>
          <w:szCs w:val="28"/>
        </w:rPr>
        <w:t>电子稿发送至邮箱：</w:t>
      </w:r>
      <w:r w:rsidR="00AA42F6" w:rsidRPr="005206E6">
        <w:rPr>
          <w:rFonts w:hint="eastAsia"/>
          <w:b/>
          <w:sz w:val="28"/>
          <w:szCs w:val="28"/>
        </w:rPr>
        <w:t>yjspy@zjut.edu.cn</w:t>
      </w:r>
      <w:r w:rsidR="00032CC4" w:rsidRPr="005206E6">
        <w:rPr>
          <w:color w:val="FF0000"/>
          <w:sz w:val="28"/>
          <w:szCs w:val="28"/>
        </w:rPr>
        <w:t xml:space="preserve"> </w:t>
      </w:r>
    </w:p>
    <w:p w:rsidR="001D2577" w:rsidRPr="002D5AB0" w:rsidRDefault="00A77AE8" w:rsidP="003D15FC">
      <w:pPr>
        <w:ind w:firstLineChars="200" w:firstLine="560"/>
        <w:rPr>
          <w:sz w:val="28"/>
          <w:szCs w:val="28"/>
        </w:rPr>
      </w:pPr>
      <w:r>
        <w:rPr>
          <w:rFonts w:hint="eastAsia"/>
          <w:sz w:val="28"/>
          <w:szCs w:val="28"/>
        </w:rPr>
        <w:t>六</w:t>
      </w:r>
      <w:r w:rsidR="00B32F3B">
        <w:rPr>
          <w:rFonts w:hint="eastAsia"/>
          <w:sz w:val="28"/>
          <w:szCs w:val="28"/>
        </w:rPr>
        <w:t>、</w:t>
      </w:r>
      <w:r w:rsidR="001D2577" w:rsidRPr="002D5AB0">
        <w:rPr>
          <w:rFonts w:hint="eastAsia"/>
          <w:sz w:val="28"/>
          <w:szCs w:val="28"/>
        </w:rPr>
        <w:t>其他事项</w:t>
      </w:r>
    </w:p>
    <w:p w:rsidR="005206E6" w:rsidRDefault="00AC34BF" w:rsidP="003D15FC">
      <w:pPr>
        <w:ind w:firstLineChars="200" w:firstLine="560"/>
        <w:rPr>
          <w:sz w:val="28"/>
          <w:szCs w:val="28"/>
        </w:rPr>
      </w:pPr>
      <w:r>
        <w:rPr>
          <w:rFonts w:hint="eastAsia"/>
          <w:sz w:val="28"/>
          <w:szCs w:val="28"/>
        </w:rPr>
        <w:t>1</w:t>
      </w:r>
      <w:r w:rsidR="005206E6">
        <w:rPr>
          <w:rFonts w:hint="eastAsia"/>
          <w:sz w:val="28"/>
          <w:szCs w:val="28"/>
        </w:rPr>
        <w:t xml:space="preserve">. </w:t>
      </w:r>
      <w:r w:rsidR="005206E6">
        <w:rPr>
          <w:rFonts w:hint="eastAsia"/>
          <w:sz w:val="28"/>
          <w:szCs w:val="28"/>
        </w:rPr>
        <w:t>经公示获得资助的学生，请至研究生院网站——国际交流—</w:t>
      </w:r>
      <w:r w:rsidR="005206E6">
        <w:rPr>
          <w:rFonts w:hint="eastAsia"/>
          <w:sz w:val="28"/>
          <w:szCs w:val="28"/>
        </w:rPr>
        <w:lastRenderedPageBreak/>
        <w:t>—国际化培养专项——办事指南查看“浙江工业大学研究生国际化培养项目事务办理流程”，办理后续出国（境）前的相关手续。</w:t>
      </w:r>
    </w:p>
    <w:p w:rsidR="00AC34BF" w:rsidRPr="00AC34BF" w:rsidRDefault="00AC34BF" w:rsidP="003D15FC">
      <w:pPr>
        <w:ind w:firstLineChars="200" w:firstLine="560"/>
        <w:rPr>
          <w:sz w:val="28"/>
          <w:szCs w:val="28"/>
        </w:rPr>
      </w:pPr>
      <w:r>
        <w:rPr>
          <w:rFonts w:hint="eastAsia"/>
          <w:sz w:val="28"/>
          <w:szCs w:val="28"/>
        </w:rPr>
        <w:t xml:space="preserve">2. </w:t>
      </w:r>
      <w:r>
        <w:rPr>
          <w:rFonts w:hint="eastAsia"/>
          <w:sz w:val="28"/>
          <w:szCs w:val="28"/>
        </w:rPr>
        <w:t>获</w:t>
      </w:r>
      <w:r w:rsidRPr="00C138D1">
        <w:rPr>
          <w:rFonts w:hint="eastAsia"/>
          <w:sz w:val="28"/>
          <w:szCs w:val="28"/>
        </w:rPr>
        <w:t>资助申请人出国（境）前需</w:t>
      </w:r>
      <w:r>
        <w:rPr>
          <w:rFonts w:hint="eastAsia"/>
          <w:sz w:val="28"/>
          <w:szCs w:val="28"/>
        </w:rPr>
        <w:t>填写《浙江工业大学研究生出国（境）交流备案表》（</w:t>
      </w:r>
      <w:r w:rsidRPr="00AA42F6">
        <w:rPr>
          <w:rFonts w:hint="eastAsia"/>
          <w:i/>
          <w:sz w:val="24"/>
          <w:szCs w:val="24"/>
        </w:rPr>
        <w:t>请至研究生院网站——国际交流——出国管理下载</w:t>
      </w:r>
      <w:r>
        <w:rPr>
          <w:rFonts w:hint="eastAsia"/>
          <w:sz w:val="28"/>
          <w:szCs w:val="28"/>
        </w:rPr>
        <w:t>）交</w:t>
      </w:r>
      <w:r w:rsidRPr="00C138D1">
        <w:rPr>
          <w:rFonts w:hint="eastAsia"/>
          <w:sz w:val="28"/>
          <w:szCs w:val="28"/>
        </w:rPr>
        <w:t>至研究生院备案，未经备案的视同放弃资助资格，不予报销经费。</w:t>
      </w:r>
    </w:p>
    <w:p w:rsidR="001D2577" w:rsidRPr="00026C74" w:rsidRDefault="001D2577" w:rsidP="003D15FC">
      <w:pPr>
        <w:ind w:firstLineChars="200" w:firstLine="560"/>
        <w:rPr>
          <w:sz w:val="28"/>
          <w:szCs w:val="28"/>
        </w:rPr>
      </w:pPr>
      <w:r w:rsidRPr="00026C74">
        <w:rPr>
          <w:rFonts w:hint="eastAsia"/>
          <w:sz w:val="28"/>
          <w:szCs w:val="28"/>
        </w:rPr>
        <w:t>联系人：</w:t>
      </w:r>
      <w:proofErr w:type="gramStart"/>
      <w:r w:rsidRPr="00026C74">
        <w:rPr>
          <w:rFonts w:hint="eastAsia"/>
          <w:sz w:val="28"/>
          <w:szCs w:val="28"/>
        </w:rPr>
        <w:t>杨细银</w:t>
      </w:r>
      <w:proofErr w:type="gramEnd"/>
      <w:r w:rsidRPr="00026C74">
        <w:rPr>
          <w:rFonts w:hint="eastAsia"/>
          <w:sz w:val="28"/>
          <w:szCs w:val="28"/>
        </w:rPr>
        <w:t xml:space="preserve">   </w:t>
      </w:r>
      <w:r w:rsidRPr="00026C74">
        <w:rPr>
          <w:rFonts w:hint="eastAsia"/>
          <w:sz w:val="28"/>
          <w:szCs w:val="28"/>
        </w:rPr>
        <w:t>电话：</w:t>
      </w:r>
      <w:r w:rsidRPr="00026C74">
        <w:rPr>
          <w:rFonts w:hint="eastAsia"/>
          <w:sz w:val="28"/>
          <w:szCs w:val="28"/>
        </w:rPr>
        <w:t>0571-88320648</w:t>
      </w:r>
    </w:p>
    <w:p w:rsidR="001D2577" w:rsidRDefault="001D2577" w:rsidP="001D2577">
      <w:pPr>
        <w:widowControl/>
        <w:spacing w:line="360" w:lineRule="auto"/>
        <w:jc w:val="left"/>
        <w:rPr>
          <w:sz w:val="24"/>
          <w:szCs w:val="24"/>
        </w:rPr>
      </w:pPr>
    </w:p>
    <w:p w:rsidR="007662DC" w:rsidRDefault="007662DC" w:rsidP="001D2577">
      <w:pPr>
        <w:widowControl/>
        <w:spacing w:line="360" w:lineRule="auto"/>
        <w:jc w:val="left"/>
        <w:rPr>
          <w:sz w:val="24"/>
          <w:szCs w:val="24"/>
        </w:rPr>
      </w:pPr>
      <w:r>
        <w:rPr>
          <w:rFonts w:hint="eastAsia"/>
          <w:sz w:val="24"/>
          <w:szCs w:val="24"/>
        </w:rPr>
        <w:t>附件</w:t>
      </w:r>
      <w:r>
        <w:rPr>
          <w:rFonts w:hint="eastAsia"/>
          <w:sz w:val="24"/>
          <w:szCs w:val="24"/>
        </w:rPr>
        <w:t>1</w:t>
      </w:r>
      <w:r>
        <w:rPr>
          <w:rFonts w:hint="eastAsia"/>
          <w:sz w:val="24"/>
          <w:szCs w:val="24"/>
        </w:rPr>
        <w:t>：《浙江工业大学研究生国际化培养专项项目管理办法》</w:t>
      </w:r>
    </w:p>
    <w:p w:rsidR="001D2577" w:rsidRPr="00B24CFF" w:rsidRDefault="001D2577" w:rsidP="001D2577">
      <w:pPr>
        <w:widowControl/>
        <w:spacing w:line="360" w:lineRule="auto"/>
        <w:jc w:val="left"/>
        <w:rPr>
          <w:sz w:val="24"/>
          <w:szCs w:val="24"/>
        </w:rPr>
      </w:pPr>
      <w:r>
        <w:rPr>
          <w:rFonts w:hint="eastAsia"/>
          <w:sz w:val="24"/>
          <w:szCs w:val="24"/>
        </w:rPr>
        <w:t>附件</w:t>
      </w:r>
      <w:r w:rsidR="007662DC">
        <w:rPr>
          <w:rFonts w:hint="eastAsia"/>
          <w:sz w:val="24"/>
          <w:szCs w:val="24"/>
        </w:rPr>
        <w:t>2</w:t>
      </w:r>
      <w:r>
        <w:rPr>
          <w:rFonts w:hint="eastAsia"/>
          <w:sz w:val="24"/>
          <w:szCs w:val="24"/>
        </w:rPr>
        <w:t>：《浙江工业大学研究生国际化培养专项经费申请表》</w:t>
      </w:r>
    </w:p>
    <w:p w:rsidR="001D2577" w:rsidRPr="004904FA" w:rsidRDefault="001D2577" w:rsidP="001D2577">
      <w:pPr>
        <w:widowControl/>
        <w:spacing w:line="360" w:lineRule="auto"/>
        <w:jc w:val="left"/>
      </w:pPr>
      <w:r w:rsidRPr="00B24CFF">
        <w:rPr>
          <w:rFonts w:hint="eastAsia"/>
          <w:sz w:val="24"/>
          <w:szCs w:val="24"/>
        </w:rPr>
        <w:t>附件</w:t>
      </w:r>
      <w:r w:rsidR="007662DC">
        <w:rPr>
          <w:rFonts w:hint="eastAsia"/>
          <w:sz w:val="24"/>
          <w:szCs w:val="24"/>
        </w:rPr>
        <w:t>3</w:t>
      </w:r>
      <w:r w:rsidRPr="00B24CFF">
        <w:rPr>
          <w:rFonts w:hint="eastAsia"/>
          <w:sz w:val="24"/>
          <w:szCs w:val="24"/>
        </w:rPr>
        <w:t>：《浙江工业大学</w:t>
      </w:r>
      <w:r w:rsidRPr="00B24CFF">
        <w:rPr>
          <w:rFonts w:hint="eastAsia"/>
          <w:sz w:val="24"/>
          <w:szCs w:val="24"/>
        </w:rPr>
        <w:t>201</w:t>
      </w:r>
      <w:r w:rsidR="005206E6">
        <w:rPr>
          <w:rFonts w:hint="eastAsia"/>
          <w:sz w:val="24"/>
          <w:szCs w:val="24"/>
        </w:rPr>
        <w:t>8</w:t>
      </w:r>
      <w:r w:rsidRPr="00B24CFF">
        <w:rPr>
          <w:rFonts w:hint="eastAsia"/>
          <w:sz w:val="24"/>
          <w:szCs w:val="24"/>
        </w:rPr>
        <w:t>年研究生国际</w:t>
      </w:r>
      <w:r>
        <w:rPr>
          <w:rFonts w:hint="eastAsia"/>
          <w:sz w:val="24"/>
          <w:szCs w:val="24"/>
        </w:rPr>
        <w:t>化培养</w:t>
      </w:r>
      <w:r w:rsidRPr="00B24CFF">
        <w:rPr>
          <w:rFonts w:hint="eastAsia"/>
          <w:sz w:val="24"/>
          <w:szCs w:val="24"/>
        </w:rPr>
        <w:t>项目</w:t>
      </w:r>
      <w:r>
        <w:rPr>
          <w:rFonts w:hint="eastAsia"/>
          <w:sz w:val="24"/>
          <w:szCs w:val="24"/>
        </w:rPr>
        <w:t>申报汇总表》</w:t>
      </w:r>
    </w:p>
    <w:p w:rsidR="001D2577" w:rsidRPr="00EB65EA" w:rsidRDefault="001D2577" w:rsidP="001D2577">
      <w:pPr>
        <w:widowControl/>
        <w:spacing w:line="360" w:lineRule="auto"/>
        <w:jc w:val="left"/>
        <w:rPr>
          <w:sz w:val="24"/>
          <w:szCs w:val="24"/>
        </w:rPr>
      </w:pPr>
      <w:r w:rsidRPr="00EB65EA">
        <w:rPr>
          <w:rFonts w:hint="eastAsia"/>
          <w:sz w:val="24"/>
          <w:szCs w:val="24"/>
        </w:rPr>
        <w:t>附件</w:t>
      </w:r>
      <w:r w:rsidR="007662DC">
        <w:rPr>
          <w:rFonts w:hint="eastAsia"/>
          <w:sz w:val="24"/>
          <w:szCs w:val="24"/>
        </w:rPr>
        <w:t>4</w:t>
      </w:r>
      <w:r>
        <w:rPr>
          <w:rFonts w:hint="eastAsia"/>
          <w:sz w:val="24"/>
          <w:szCs w:val="24"/>
        </w:rPr>
        <w:t>：需提交的佐证材料清单</w:t>
      </w:r>
      <w:bookmarkEnd w:id="0"/>
      <w:bookmarkEnd w:id="1"/>
    </w:p>
    <w:p w:rsidR="00075AC3" w:rsidRDefault="00075AC3"/>
    <w:sectPr w:rsidR="00075AC3" w:rsidSect="005424AC">
      <w:pgSz w:w="11906" w:h="16838"/>
      <w:pgMar w:top="1440" w:right="1797" w:bottom="1440"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94B" w:rsidRDefault="00BA794B" w:rsidP="00C138D1">
      <w:r>
        <w:separator/>
      </w:r>
    </w:p>
  </w:endnote>
  <w:endnote w:type="continuationSeparator" w:id="0">
    <w:p w:rsidR="00BA794B" w:rsidRDefault="00BA794B" w:rsidP="00C138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94B" w:rsidRDefault="00BA794B" w:rsidP="00C138D1">
      <w:r>
        <w:separator/>
      </w:r>
    </w:p>
  </w:footnote>
  <w:footnote w:type="continuationSeparator" w:id="0">
    <w:p w:rsidR="00BA794B" w:rsidRDefault="00BA794B" w:rsidP="00C138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6625D"/>
    <w:multiLevelType w:val="hybridMultilevel"/>
    <w:tmpl w:val="D30AC44A"/>
    <w:lvl w:ilvl="0" w:tplc="5546CDFC">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18162AFD"/>
    <w:multiLevelType w:val="hybridMultilevel"/>
    <w:tmpl w:val="D4EAC2D2"/>
    <w:lvl w:ilvl="0" w:tplc="612C45E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C424D2D"/>
    <w:multiLevelType w:val="hybridMultilevel"/>
    <w:tmpl w:val="3B0E140E"/>
    <w:lvl w:ilvl="0" w:tplc="B3B480A8">
      <w:start w:val="1"/>
      <w:numFmt w:val="decimal"/>
      <w:lvlText w:val="%1."/>
      <w:lvlJc w:val="left"/>
      <w:pPr>
        <w:ind w:left="1125" w:hanging="720"/>
      </w:pPr>
      <w:rPr>
        <w:rFonts w:asciiTheme="minorHAnsi" w:eastAsiaTheme="minorEastAsia" w:hAnsiTheme="minorHAnsi" w:cstheme="minorBidi"/>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3">
    <w:nsid w:val="35333530"/>
    <w:multiLevelType w:val="hybridMultilevel"/>
    <w:tmpl w:val="685C2F7C"/>
    <w:lvl w:ilvl="0" w:tplc="ACE65DD0">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0A719BA"/>
    <w:multiLevelType w:val="hybridMultilevel"/>
    <w:tmpl w:val="2B54C1A4"/>
    <w:lvl w:ilvl="0" w:tplc="95D45004">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52CB75B2"/>
    <w:multiLevelType w:val="hybridMultilevel"/>
    <w:tmpl w:val="79A06528"/>
    <w:lvl w:ilvl="0" w:tplc="4BC070CA">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3B641AD"/>
    <w:multiLevelType w:val="hybridMultilevel"/>
    <w:tmpl w:val="9276577C"/>
    <w:lvl w:ilvl="0" w:tplc="223A69C2">
      <w:start w:val="4"/>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7">
    <w:nsid w:val="5D443472"/>
    <w:multiLevelType w:val="hybridMultilevel"/>
    <w:tmpl w:val="F83CD784"/>
    <w:lvl w:ilvl="0" w:tplc="9C7A6FC2">
      <w:start w:val="1"/>
      <w:numFmt w:val="decimal"/>
      <w:lvlText w:val="%1."/>
      <w:lvlJc w:val="left"/>
      <w:pPr>
        <w:ind w:left="1211" w:hanging="360"/>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8">
    <w:nsid w:val="63493B19"/>
    <w:multiLevelType w:val="hybridMultilevel"/>
    <w:tmpl w:val="C36CB576"/>
    <w:lvl w:ilvl="0" w:tplc="31085978">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80A0D21"/>
    <w:multiLevelType w:val="hybridMultilevel"/>
    <w:tmpl w:val="F26A77E4"/>
    <w:lvl w:ilvl="0" w:tplc="50B0FF4E">
      <w:start w:val="1"/>
      <w:numFmt w:val="decimal"/>
      <w:lvlText w:val="%1."/>
      <w:lvlJc w:val="left"/>
      <w:pPr>
        <w:ind w:left="768" w:hanging="360"/>
      </w:pPr>
      <w:rPr>
        <w:rFonts w:hint="default"/>
      </w:rPr>
    </w:lvl>
    <w:lvl w:ilvl="1" w:tplc="04090019" w:tentative="1">
      <w:start w:val="1"/>
      <w:numFmt w:val="lowerLetter"/>
      <w:lvlText w:val="%2)"/>
      <w:lvlJc w:val="left"/>
      <w:pPr>
        <w:ind w:left="1248" w:hanging="420"/>
      </w:pPr>
    </w:lvl>
    <w:lvl w:ilvl="2" w:tplc="0409001B" w:tentative="1">
      <w:start w:val="1"/>
      <w:numFmt w:val="lowerRoman"/>
      <w:lvlText w:val="%3."/>
      <w:lvlJc w:val="right"/>
      <w:pPr>
        <w:ind w:left="1668" w:hanging="420"/>
      </w:pPr>
    </w:lvl>
    <w:lvl w:ilvl="3" w:tplc="0409000F" w:tentative="1">
      <w:start w:val="1"/>
      <w:numFmt w:val="decimal"/>
      <w:lvlText w:val="%4."/>
      <w:lvlJc w:val="left"/>
      <w:pPr>
        <w:ind w:left="2088" w:hanging="420"/>
      </w:pPr>
    </w:lvl>
    <w:lvl w:ilvl="4" w:tplc="04090019" w:tentative="1">
      <w:start w:val="1"/>
      <w:numFmt w:val="lowerLetter"/>
      <w:lvlText w:val="%5)"/>
      <w:lvlJc w:val="left"/>
      <w:pPr>
        <w:ind w:left="2508" w:hanging="420"/>
      </w:pPr>
    </w:lvl>
    <w:lvl w:ilvl="5" w:tplc="0409001B" w:tentative="1">
      <w:start w:val="1"/>
      <w:numFmt w:val="lowerRoman"/>
      <w:lvlText w:val="%6."/>
      <w:lvlJc w:val="right"/>
      <w:pPr>
        <w:ind w:left="2928" w:hanging="420"/>
      </w:pPr>
    </w:lvl>
    <w:lvl w:ilvl="6" w:tplc="0409000F" w:tentative="1">
      <w:start w:val="1"/>
      <w:numFmt w:val="decimal"/>
      <w:lvlText w:val="%7."/>
      <w:lvlJc w:val="left"/>
      <w:pPr>
        <w:ind w:left="3348" w:hanging="420"/>
      </w:pPr>
    </w:lvl>
    <w:lvl w:ilvl="7" w:tplc="04090019" w:tentative="1">
      <w:start w:val="1"/>
      <w:numFmt w:val="lowerLetter"/>
      <w:lvlText w:val="%8)"/>
      <w:lvlJc w:val="left"/>
      <w:pPr>
        <w:ind w:left="3768" w:hanging="420"/>
      </w:pPr>
    </w:lvl>
    <w:lvl w:ilvl="8" w:tplc="0409001B" w:tentative="1">
      <w:start w:val="1"/>
      <w:numFmt w:val="lowerRoman"/>
      <w:lvlText w:val="%9."/>
      <w:lvlJc w:val="right"/>
      <w:pPr>
        <w:ind w:left="4188" w:hanging="420"/>
      </w:pPr>
    </w:lvl>
  </w:abstractNum>
  <w:abstractNum w:abstractNumId="10">
    <w:nsid w:val="68FB3838"/>
    <w:multiLevelType w:val="hybridMultilevel"/>
    <w:tmpl w:val="EF6EFF84"/>
    <w:lvl w:ilvl="0" w:tplc="70644316">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1">
    <w:nsid w:val="74E13C80"/>
    <w:multiLevelType w:val="hybridMultilevel"/>
    <w:tmpl w:val="868E9A6A"/>
    <w:lvl w:ilvl="0" w:tplc="04090017">
      <w:start w:val="1"/>
      <w:numFmt w:val="chineseCountingThousand"/>
      <w:lvlText w:val="(%1)"/>
      <w:lvlJc w:val="left"/>
      <w:pPr>
        <w:ind w:left="1125" w:hanging="72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2">
    <w:nsid w:val="78786282"/>
    <w:multiLevelType w:val="hybridMultilevel"/>
    <w:tmpl w:val="47E47668"/>
    <w:lvl w:ilvl="0" w:tplc="DDD6036A">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nsid w:val="7C466516"/>
    <w:multiLevelType w:val="hybridMultilevel"/>
    <w:tmpl w:val="771CE8D2"/>
    <w:lvl w:ilvl="0" w:tplc="709C83E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1"/>
  </w:num>
  <w:num w:numId="3">
    <w:abstractNumId w:val="10"/>
  </w:num>
  <w:num w:numId="4">
    <w:abstractNumId w:val="7"/>
  </w:num>
  <w:num w:numId="5">
    <w:abstractNumId w:val="9"/>
  </w:num>
  <w:num w:numId="6">
    <w:abstractNumId w:val="0"/>
  </w:num>
  <w:num w:numId="7">
    <w:abstractNumId w:val="1"/>
  </w:num>
  <w:num w:numId="8">
    <w:abstractNumId w:val="12"/>
  </w:num>
  <w:num w:numId="9">
    <w:abstractNumId w:val="13"/>
  </w:num>
  <w:num w:numId="10">
    <w:abstractNumId w:val="4"/>
  </w:num>
  <w:num w:numId="11">
    <w:abstractNumId w:val="3"/>
  </w:num>
  <w:num w:numId="12">
    <w:abstractNumId w:val="5"/>
  </w:num>
  <w:num w:numId="13">
    <w:abstractNumId w:val="6"/>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78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2577"/>
    <w:rsid w:val="0002281D"/>
    <w:rsid w:val="00032CC4"/>
    <w:rsid w:val="00075AC3"/>
    <w:rsid w:val="00084763"/>
    <w:rsid w:val="00165081"/>
    <w:rsid w:val="001B616A"/>
    <w:rsid w:val="001D2577"/>
    <w:rsid w:val="00204CB6"/>
    <w:rsid w:val="00213A71"/>
    <w:rsid w:val="00265BE4"/>
    <w:rsid w:val="002B7344"/>
    <w:rsid w:val="002F1F49"/>
    <w:rsid w:val="00396103"/>
    <w:rsid w:val="003B2188"/>
    <w:rsid w:val="003C20BC"/>
    <w:rsid w:val="003D15FC"/>
    <w:rsid w:val="004C7B4B"/>
    <w:rsid w:val="005206E6"/>
    <w:rsid w:val="005416E9"/>
    <w:rsid w:val="005A28D9"/>
    <w:rsid w:val="005F5F90"/>
    <w:rsid w:val="006317DE"/>
    <w:rsid w:val="00647D52"/>
    <w:rsid w:val="00764E00"/>
    <w:rsid w:val="007662DC"/>
    <w:rsid w:val="007E4EA5"/>
    <w:rsid w:val="00800EAB"/>
    <w:rsid w:val="008315CE"/>
    <w:rsid w:val="00897DBC"/>
    <w:rsid w:val="0092643D"/>
    <w:rsid w:val="00927FD4"/>
    <w:rsid w:val="009A557E"/>
    <w:rsid w:val="00A67133"/>
    <w:rsid w:val="00A77AE8"/>
    <w:rsid w:val="00A9232C"/>
    <w:rsid w:val="00AA42F6"/>
    <w:rsid w:val="00AC34BF"/>
    <w:rsid w:val="00AC577A"/>
    <w:rsid w:val="00AD48CF"/>
    <w:rsid w:val="00B253C4"/>
    <w:rsid w:val="00B32F3B"/>
    <w:rsid w:val="00B974C6"/>
    <w:rsid w:val="00BA794B"/>
    <w:rsid w:val="00C138D1"/>
    <w:rsid w:val="00C56962"/>
    <w:rsid w:val="00C77768"/>
    <w:rsid w:val="00CB2C26"/>
    <w:rsid w:val="00D42A82"/>
    <w:rsid w:val="00D95432"/>
    <w:rsid w:val="00DB134E"/>
    <w:rsid w:val="00E53B62"/>
    <w:rsid w:val="00F41599"/>
    <w:rsid w:val="00F755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5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2577"/>
    <w:rPr>
      <w:color w:val="0000FF" w:themeColor="hyperlink"/>
      <w:u w:val="single"/>
    </w:rPr>
  </w:style>
  <w:style w:type="paragraph" w:styleId="a4">
    <w:name w:val="List Paragraph"/>
    <w:basedOn w:val="a"/>
    <w:uiPriority w:val="34"/>
    <w:qFormat/>
    <w:rsid w:val="001D2577"/>
    <w:pPr>
      <w:ind w:firstLineChars="200" w:firstLine="420"/>
    </w:pPr>
  </w:style>
  <w:style w:type="paragraph" w:styleId="a5">
    <w:name w:val="header"/>
    <w:basedOn w:val="a"/>
    <w:link w:val="Char"/>
    <w:uiPriority w:val="99"/>
    <w:semiHidden/>
    <w:unhideWhenUsed/>
    <w:rsid w:val="00C138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C138D1"/>
    <w:rPr>
      <w:sz w:val="18"/>
      <w:szCs w:val="18"/>
    </w:rPr>
  </w:style>
  <w:style w:type="paragraph" w:styleId="a6">
    <w:name w:val="footer"/>
    <w:basedOn w:val="a"/>
    <w:link w:val="Char0"/>
    <w:uiPriority w:val="99"/>
    <w:semiHidden/>
    <w:unhideWhenUsed/>
    <w:rsid w:val="00C138D1"/>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C138D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jspy@zjut.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Pages>3</Pages>
  <Words>193</Words>
  <Characters>1104</Characters>
  <Application>Microsoft Office Word</Application>
  <DocSecurity>0</DocSecurity>
  <Lines>9</Lines>
  <Paragraphs>2</Paragraphs>
  <ScaleCrop>false</ScaleCrop>
  <Company>Microsoft</Company>
  <LinksUpToDate>false</LinksUpToDate>
  <CharactersWithSpaces>1295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杨细银</dc:creator>
  <cp:lastModifiedBy>方喆</cp:lastModifiedBy>
  <cp:revision>17</cp:revision>
  <dcterms:created xsi:type="dcterms:W3CDTF">2017-06-05T01:27:00Z</dcterms:created>
  <dcterms:modified xsi:type="dcterms:W3CDTF">2018-06-04T03:07:00Z</dcterms:modified>
</cp:coreProperties>
</file>