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tblInd w:w="2" w:type="dxa"/>
        <w:tblCellMar>
          <w:left w:w="0" w:type="dxa"/>
          <w:right w:w="0" w:type="dxa"/>
        </w:tblCellMar>
        <w:tblLook w:val="00A0" w:firstRow="1" w:lastRow="0" w:firstColumn="1" w:lastColumn="0" w:noHBand="0" w:noVBand="0"/>
      </w:tblPr>
      <w:tblGrid>
        <w:gridCol w:w="8306"/>
      </w:tblGrid>
      <w:tr w:rsidR="00E941A1" w:rsidRPr="00FA6B00">
        <w:trPr>
          <w:tblCellSpacing w:w="0" w:type="dxa"/>
        </w:trPr>
        <w:tc>
          <w:tcPr>
            <w:tcW w:w="0" w:type="auto"/>
            <w:vAlign w:val="center"/>
          </w:tcPr>
          <w:p w:rsidR="00E941A1" w:rsidRPr="0038373E" w:rsidRDefault="00E941A1" w:rsidP="00BE641C">
            <w:pPr>
              <w:widowControl/>
              <w:spacing w:line="345" w:lineRule="atLeast"/>
              <w:jc w:val="center"/>
              <w:rPr>
                <w:rFonts w:ascii="宋体" w:cs="Times New Roman"/>
                <w:b/>
                <w:bCs/>
                <w:color w:val="3E3E3E"/>
                <w:kern w:val="0"/>
                <w:sz w:val="28"/>
                <w:szCs w:val="28"/>
              </w:rPr>
            </w:pPr>
          </w:p>
        </w:tc>
      </w:tr>
      <w:tr w:rsidR="00E941A1" w:rsidRPr="00FA6B00">
        <w:trPr>
          <w:trHeight w:val="450"/>
          <w:tblCellSpacing w:w="0" w:type="dxa"/>
        </w:trPr>
        <w:tc>
          <w:tcPr>
            <w:tcW w:w="0" w:type="auto"/>
            <w:vAlign w:val="center"/>
          </w:tcPr>
          <w:p w:rsidR="00E941A1" w:rsidRPr="0038373E" w:rsidRDefault="00E941A1" w:rsidP="00D36268">
            <w:pPr>
              <w:widowControl/>
              <w:spacing w:line="345" w:lineRule="atLeast"/>
              <w:jc w:val="center"/>
              <w:rPr>
                <w:rFonts w:ascii="宋体" w:cs="Times New Roman"/>
                <w:color w:val="3E3E3E"/>
                <w:kern w:val="0"/>
                <w:sz w:val="28"/>
                <w:szCs w:val="28"/>
              </w:rPr>
            </w:pPr>
          </w:p>
        </w:tc>
      </w:tr>
    </w:tbl>
    <w:p w:rsidR="00E941A1" w:rsidRDefault="00E941A1" w:rsidP="008731B6">
      <w:pPr>
        <w:widowControl/>
        <w:spacing w:line="345" w:lineRule="atLeast"/>
        <w:jc w:val="center"/>
        <w:rPr>
          <w:rFonts w:ascii="宋体" w:cs="Times New Roman"/>
          <w:b/>
          <w:bCs/>
          <w:color w:val="3E3E3E"/>
          <w:kern w:val="0"/>
          <w:sz w:val="32"/>
          <w:szCs w:val="32"/>
        </w:rPr>
      </w:pPr>
      <w:r w:rsidRPr="0038373E">
        <w:rPr>
          <w:rFonts w:ascii="宋体" w:hAnsi="宋体" w:cs="宋体" w:hint="eastAsia"/>
          <w:b/>
          <w:bCs/>
          <w:color w:val="3E3E3E"/>
          <w:kern w:val="0"/>
          <w:sz w:val="32"/>
          <w:szCs w:val="32"/>
        </w:rPr>
        <w:t>浙江工业大学关于开展</w:t>
      </w:r>
      <w:r w:rsidRPr="0038373E">
        <w:rPr>
          <w:rFonts w:ascii="宋体" w:hAnsi="宋体" w:cs="宋体"/>
          <w:b/>
          <w:bCs/>
          <w:color w:val="3E3E3E"/>
          <w:kern w:val="0"/>
          <w:sz w:val="32"/>
          <w:szCs w:val="32"/>
        </w:rPr>
        <w:t>2017</w:t>
      </w:r>
      <w:r w:rsidRPr="0038373E">
        <w:rPr>
          <w:rFonts w:ascii="宋体" w:hAnsi="宋体" w:cs="宋体" w:hint="eastAsia"/>
          <w:b/>
          <w:bCs/>
          <w:color w:val="3E3E3E"/>
          <w:kern w:val="0"/>
          <w:sz w:val="32"/>
          <w:szCs w:val="32"/>
        </w:rPr>
        <w:t>年校级研究生教</w:t>
      </w:r>
      <w:r>
        <w:rPr>
          <w:rFonts w:ascii="宋体" w:hAnsi="宋体" w:cs="宋体" w:hint="eastAsia"/>
          <w:b/>
          <w:bCs/>
          <w:color w:val="3E3E3E"/>
          <w:kern w:val="0"/>
          <w:sz w:val="32"/>
          <w:szCs w:val="32"/>
        </w:rPr>
        <w:t>育</w:t>
      </w:r>
      <w:r w:rsidRPr="0038373E">
        <w:rPr>
          <w:rFonts w:ascii="宋体" w:hAnsi="宋体" w:cs="宋体" w:hint="eastAsia"/>
          <w:b/>
          <w:bCs/>
          <w:color w:val="3E3E3E"/>
          <w:kern w:val="0"/>
          <w:sz w:val="32"/>
          <w:szCs w:val="32"/>
        </w:rPr>
        <w:t>成果奖评选暨浙江省研究生教育学会教育成果奖遴选推荐</w:t>
      </w:r>
      <w:r>
        <w:rPr>
          <w:rFonts w:ascii="宋体" w:hAnsi="宋体" w:cs="宋体" w:hint="eastAsia"/>
          <w:b/>
          <w:bCs/>
          <w:color w:val="3E3E3E"/>
          <w:kern w:val="0"/>
          <w:sz w:val="32"/>
          <w:szCs w:val="32"/>
        </w:rPr>
        <w:t>工作</w:t>
      </w:r>
      <w:r w:rsidRPr="0038373E">
        <w:rPr>
          <w:rFonts w:ascii="宋体" w:hAnsi="宋体" w:cs="宋体" w:hint="eastAsia"/>
          <w:b/>
          <w:bCs/>
          <w:color w:val="3E3E3E"/>
          <w:kern w:val="0"/>
          <w:sz w:val="32"/>
          <w:szCs w:val="32"/>
        </w:rPr>
        <w:t>的通知</w:t>
      </w:r>
    </w:p>
    <w:p w:rsidR="00E941A1" w:rsidRPr="00CD59FA" w:rsidRDefault="00E941A1" w:rsidP="0038373E">
      <w:pPr>
        <w:jc w:val="center"/>
        <w:rPr>
          <w:rFonts w:ascii="宋体" w:cs="Times New Roman"/>
          <w:b/>
          <w:bCs/>
          <w:color w:val="3E3E3E"/>
          <w:kern w:val="0"/>
          <w:sz w:val="32"/>
          <w:szCs w:val="32"/>
        </w:rPr>
      </w:pPr>
    </w:p>
    <w:p w:rsidR="00E941A1" w:rsidRPr="00AA3AC0" w:rsidRDefault="00E941A1" w:rsidP="00AA3AC0">
      <w:pPr>
        <w:pStyle w:val="a7"/>
        <w:shd w:val="clear" w:color="auto" w:fill="FFFFFF"/>
        <w:spacing w:before="0" w:beforeAutospacing="0" w:after="0" w:afterAutospacing="0" w:line="350" w:lineRule="atLeast"/>
        <w:jc w:val="both"/>
        <w:rPr>
          <w:rFonts w:cs="Times New Roman"/>
          <w:b/>
          <w:bCs/>
          <w:color w:val="3E3E3E"/>
          <w:sz w:val="28"/>
          <w:szCs w:val="28"/>
        </w:rPr>
      </w:pPr>
      <w:bookmarkStart w:id="0" w:name="_GoBack"/>
      <w:r>
        <w:rPr>
          <w:rFonts w:ascii="Simsun" w:hAnsi="Simsun" w:hint="eastAsia"/>
          <w:color w:val="434343"/>
          <w:sz w:val="27"/>
          <w:szCs w:val="27"/>
        </w:rPr>
        <w:t>学校党政机关各部门、各学院、各直属单位：</w:t>
      </w:r>
    </w:p>
    <w:p w:rsidR="00E941A1" w:rsidRDefault="00E941A1" w:rsidP="00125F0F">
      <w:pPr>
        <w:widowControl/>
        <w:spacing w:line="500" w:lineRule="exact"/>
        <w:ind w:firstLineChars="200" w:firstLine="560"/>
        <w:rPr>
          <w:rFonts w:ascii="Times New Roman" w:hAnsi="Times New Roman" w:cs="Times New Roman"/>
          <w:color w:val="3E3E3E"/>
          <w:kern w:val="0"/>
          <w:sz w:val="28"/>
          <w:szCs w:val="28"/>
        </w:rPr>
      </w:pPr>
      <w:r w:rsidRPr="00B050BE">
        <w:rPr>
          <w:rFonts w:ascii="Times New Roman" w:hAnsi="Times New Roman" w:cs="宋体" w:hint="eastAsia"/>
          <w:color w:val="3E3E3E"/>
          <w:kern w:val="0"/>
          <w:sz w:val="28"/>
          <w:szCs w:val="28"/>
        </w:rPr>
        <w:t>根据《浙江省研究生教育学会教</w:t>
      </w:r>
      <w:r>
        <w:rPr>
          <w:rFonts w:ascii="Times New Roman" w:hAnsi="Times New Roman" w:cs="宋体" w:hint="eastAsia"/>
          <w:color w:val="3E3E3E"/>
          <w:kern w:val="0"/>
          <w:sz w:val="28"/>
          <w:szCs w:val="28"/>
        </w:rPr>
        <w:t>育</w:t>
      </w:r>
      <w:r w:rsidRPr="00B050BE">
        <w:rPr>
          <w:rFonts w:ascii="Times New Roman" w:hAnsi="Times New Roman" w:cs="宋体" w:hint="eastAsia"/>
          <w:color w:val="3E3E3E"/>
          <w:kern w:val="0"/>
          <w:sz w:val="28"/>
          <w:szCs w:val="28"/>
        </w:rPr>
        <w:t>成果奖评选办法（试行）》（浙研教字</w:t>
      </w:r>
      <w:r w:rsidRPr="00B050BE">
        <w:rPr>
          <w:rFonts w:ascii="Times New Roman" w:hAnsi="Times New Roman" w:cs="Times New Roman"/>
          <w:color w:val="3E3E3E"/>
          <w:kern w:val="0"/>
          <w:sz w:val="28"/>
          <w:szCs w:val="28"/>
        </w:rPr>
        <w:t>[2017]3</w:t>
      </w:r>
      <w:r w:rsidRPr="00B050BE">
        <w:rPr>
          <w:rFonts w:ascii="Times New Roman" w:hAnsi="Times New Roman" w:cs="宋体" w:hint="eastAsia"/>
          <w:color w:val="3E3E3E"/>
          <w:kern w:val="0"/>
          <w:sz w:val="28"/>
          <w:szCs w:val="28"/>
        </w:rPr>
        <w:t>号文）的精神，学校决定开展</w:t>
      </w:r>
      <w:r w:rsidRPr="00B050BE">
        <w:rPr>
          <w:rFonts w:ascii="Times New Roman" w:hAnsi="Times New Roman" w:cs="Times New Roman"/>
          <w:color w:val="3E3E3E"/>
          <w:kern w:val="0"/>
          <w:sz w:val="28"/>
          <w:szCs w:val="28"/>
        </w:rPr>
        <w:t>2017</w:t>
      </w:r>
      <w:r w:rsidRPr="00B050BE">
        <w:rPr>
          <w:rFonts w:ascii="Times New Roman" w:hAnsi="Times New Roman" w:cs="宋体" w:hint="eastAsia"/>
          <w:color w:val="3E3E3E"/>
          <w:kern w:val="0"/>
          <w:sz w:val="28"/>
          <w:szCs w:val="28"/>
        </w:rPr>
        <w:t>年校级研究生教</w:t>
      </w:r>
      <w:r>
        <w:rPr>
          <w:rFonts w:ascii="Times New Roman" w:hAnsi="Times New Roman" w:cs="宋体" w:hint="eastAsia"/>
          <w:color w:val="3E3E3E"/>
          <w:kern w:val="0"/>
          <w:sz w:val="28"/>
          <w:szCs w:val="28"/>
        </w:rPr>
        <w:t>育</w:t>
      </w:r>
      <w:r w:rsidRPr="00B050BE">
        <w:rPr>
          <w:rFonts w:ascii="Times New Roman" w:hAnsi="Times New Roman" w:cs="宋体" w:hint="eastAsia"/>
          <w:color w:val="3E3E3E"/>
          <w:kern w:val="0"/>
          <w:sz w:val="28"/>
          <w:szCs w:val="28"/>
        </w:rPr>
        <w:t>成果</w:t>
      </w:r>
      <w:r>
        <w:rPr>
          <w:rFonts w:ascii="Times New Roman" w:hAnsi="Times New Roman" w:cs="宋体" w:hint="eastAsia"/>
          <w:color w:val="3E3E3E"/>
          <w:kern w:val="0"/>
          <w:sz w:val="28"/>
          <w:szCs w:val="28"/>
        </w:rPr>
        <w:t>奖（以下简称</w:t>
      </w:r>
      <w:r>
        <w:rPr>
          <w:rFonts w:ascii="Times New Roman" w:hAnsi="Times New Roman" w:cs="Times New Roman"/>
          <w:color w:val="3E3E3E"/>
          <w:kern w:val="0"/>
          <w:sz w:val="28"/>
          <w:szCs w:val="28"/>
        </w:rPr>
        <w:t>“</w:t>
      </w:r>
      <w:r>
        <w:rPr>
          <w:rFonts w:ascii="Times New Roman" w:hAnsi="Times New Roman" w:cs="宋体" w:hint="eastAsia"/>
          <w:color w:val="3E3E3E"/>
          <w:kern w:val="0"/>
          <w:sz w:val="28"/>
          <w:szCs w:val="28"/>
        </w:rPr>
        <w:t>研究生教育成果奖</w:t>
      </w:r>
      <w:r>
        <w:rPr>
          <w:rFonts w:ascii="Times New Roman" w:hAnsi="Times New Roman" w:cs="Times New Roman"/>
          <w:color w:val="3E3E3E"/>
          <w:kern w:val="0"/>
          <w:sz w:val="28"/>
          <w:szCs w:val="28"/>
        </w:rPr>
        <w:t>”</w:t>
      </w:r>
      <w:r>
        <w:rPr>
          <w:rFonts w:ascii="Times New Roman" w:hAnsi="Times New Roman" w:cs="宋体" w:hint="eastAsia"/>
          <w:color w:val="3E3E3E"/>
          <w:kern w:val="0"/>
          <w:sz w:val="28"/>
          <w:szCs w:val="28"/>
        </w:rPr>
        <w:t>）</w:t>
      </w:r>
      <w:r w:rsidRPr="00B050BE">
        <w:rPr>
          <w:rFonts w:ascii="Times New Roman" w:hAnsi="Times New Roman" w:cs="宋体" w:hint="eastAsia"/>
          <w:color w:val="3E3E3E"/>
          <w:kern w:val="0"/>
          <w:sz w:val="28"/>
          <w:szCs w:val="28"/>
        </w:rPr>
        <w:t>评选暨浙江省研究生教育学会教育成果奖遴选推荐工作。现将相关事项通知如下：</w:t>
      </w:r>
    </w:p>
    <w:p w:rsidR="00E941A1" w:rsidRPr="004E5501" w:rsidRDefault="00E941A1" w:rsidP="00125F0F">
      <w:pPr>
        <w:pStyle w:val="a7"/>
        <w:shd w:val="clear" w:color="auto" w:fill="FFFFFF"/>
        <w:spacing w:before="0" w:beforeAutospacing="0" w:after="0" w:afterAutospacing="0" w:line="350" w:lineRule="atLeast"/>
        <w:ind w:firstLineChars="150" w:firstLine="407"/>
        <w:rPr>
          <w:rStyle w:val="a8"/>
          <w:rFonts w:ascii="Simsun" w:hAnsi="Simsun" w:cs="Simsun" w:hint="eastAsia"/>
          <w:color w:val="434343"/>
          <w:sz w:val="27"/>
          <w:szCs w:val="27"/>
        </w:rPr>
      </w:pPr>
      <w:r w:rsidRPr="004E5501">
        <w:rPr>
          <w:rStyle w:val="a8"/>
          <w:rFonts w:ascii="Simsun" w:hAnsi="Simsun" w:hint="eastAsia"/>
          <w:color w:val="434343"/>
          <w:sz w:val="27"/>
          <w:szCs w:val="27"/>
        </w:rPr>
        <w:t>一、评选范围和基本要求</w:t>
      </w:r>
    </w:p>
    <w:p w:rsidR="00E941A1" w:rsidRPr="004E5501" w:rsidRDefault="00E941A1" w:rsidP="00125F0F">
      <w:pPr>
        <w:widowControl/>
        <w:spacing w:line="500" w:lineRule="exact"/>
        <w:ind w:firstLineChars="200" w:firstLine="560"/>
        <w:rPr>
          <w:rFonts w:ascii="Times New Roman" w:hAnsi="Times New Roman" w:cs="Times New Roman"/>
          <w:color w:val="3E3E3E"/>
          <w:kern w:val="0"/>
          <w:sz w:val="28"/>
          <w:szCs w:val="28"/>
        </w:rPr>
      </w:pPr>
      <w:r w:rsidRPr="004E5501">
        <w:rPr>
          <w:rFonts w:ascii="Times New Roman" w:hAnsi="Times New Roman" w:cs="Times New Roman"/>
          <w:color w:val="3E3E3E"/>
          <w:kern w:val="0"/>
          <w:sz w:val="28"/>
          <w:szCs w:val="28"/>
        </w:rPr>
        <w:t>1</w:t>
      </w:r>
      <w:r w:rsidRPr="004E5501">
        <w:rPr>
          <w:rFonts w:ascii="Times New Roman" w:hAnsi="Times New Roman" w:cs="宋体" w:hint="eastAsia"/>
          <w:color w:val="3E3E3E"/>
          <w:kern w:val="0"/>
          <w:sz w:val="28"/>
          <w:szCs w:val="28"/>
        </w:rPr>
        <w:t>．凡从事研究生教育工作的单位和个人，在研究生教育理论研究中取得重大研究成果，或者在研究生教育教学实践中取得突出成就，均可申请“</w:t>
      </w:r>
      <w:r>
        <w:rPr>
          <w:rFonts w:ascii="Times New Roman" w:hAnsi="Times New Roman" w:cs="宋体" w:hint="eastAsia"/>
          <w:color w:val="3E3E3E"/>
          <w:kern w:val="0"/>
          <w:sz w:val="28"/>
          <w:szCs w:val="28"/>
        </w:rPr>
        <w:t>研究生</w:t>
      </w:r>
      <w:r w:rsidRPr="004E5501">
        <w:rPr>
          <w:rFonts w:ascii="Times New Roman" w:hAnsi="Times New Roman" w:cs="宋体" w:hint="eastAsia"/>
          <w:color w:val="3E3E3E"/>
          <w:kern w:val="0"/>
          <w:sz w:val="28"/>
          <w:szCs w:val="28"/>
        </w:rPr>
        <w:t>教育成果奖”。</w:t>
      </w:r>
    </w:p>
    <w:p w:rsidR="00E941A1" w:rsidRPr="004E5501" w:rsidRDefault="00E941A1" w:rsidP="00125F0F">
      <w:pPr>
        <w:widowControl/>
        <w:spacing w:line="500" w:lineRule="exact"/>
        <w:ind w:firstLineChars="200" w:firstLine="560"/>
        <w:rPr>
          <w:rFonts w:ascii="Times New Roman" w:hAnsi="Times New Roman" w:cs="Times New Roman"/>
          <w:color w:val="3E3E3E"/>
          <w:kern w:val="0"/>
          <w:sz w:val="28"/>
          <w:szCs w:val="28"/>
        </w:rPr>
      </w:pPr>
      <w:r>
        <w:rPr>
          <w:rFonts w:ascii="Times New Roman" w:hAnsi="Times New Roman" w:cs="Times New Roman"/>
          <w:color w:val="3E3E3E"/>
          <w:kern w:val="0"/>
          <w:sz w:val="28"/>
          <w:szCs w:val="28"/>
        </w:rPr>
        <w:t xml:space="preserve">2. </w:t>
      </w:r>
      <w:r w:rsidRPr="004E5501">
        <w:rPr>
          <w:rFonts w:ascii="Times New Roman" w:hAnsi="Times New Roman" w:cs="宋体" w:hint="eastAsia"/>
          <w:color w:val="3E3E3E"/>
          <w:kern w:val="0"/>
          <w:sz w:val="28"/>
          <w:szCs w:val="28"/>
        </w:rPr>
        <w:t>“</w:t>
      </w:r>
      <w:r>
        <w:rPr>
          <w:rFonts w:ascii="Times New Roman" w:hAnsi="Times New Roman" w:cs="宋体" w:hint="eastAsia"/>
          <w:color w:val="3E3E3E"/>
          <w:kern w:val="0"/>
          <w:sz w:val="28"/>
          <w:szCs w:val="28"/>
        </w:rPr>
        <w:t>研究生</w:t>
      </w:r>
      <w:r w:rsidRPr="004E5501">
        <w:rPr>
          <w:rFonts w:ascii="Times New Roman" w:hAnsi="Times New Roman" w:cs="宋体" w:hint="eastAsia"/>
          <w:color w:val="3E3E3E"/>
          <w:kern w:val="0"/>
          <w:sz w:val="28"/>
          <w:szCs w:val="28"/>
        </w:rPr>
        <w:t>教育成果奖”主要包括研究生教育理论研究（以下简称“教育研究类”）和研究生教育教学实践（以下简称“教育实践类”）两类。</w:t>
      </w:r>
    </w:p>
    <w:p w:rsidR="00E941A1" w:rsidRPr="004E5501" w:rsidRDefault="00E941A1" w:rsidP="00125F0F">
      <w:pPr>
        <w:widowControl/>
        <w:spacing w:line="500" w:lineRule="exact"/>
        <w:ind w:firstLineChars="200" w:firstLine="560"/>
        <w:rPr>
          <w:rFonts w:ascii="Times New Roman" w:hAnsi="Times New Roman" w:cs="Times New Roman"/>
          <w:color w:val="3E3E3E"/>
          <w:kern w:val="0"/>
          <w:sz w:val="28"/>
          <w:szCs w:val="28"/>
        </w:rPr>
      </w:pPr>
      <w:r w:rsidRPr="004E5501">
        <w:rPr>
          <w:rFonts w:ascii="Times New Roman" w:hAnsi="Times New Roman" w:cs="宋体" w:hint="eastAsia"/>
          <w:color w:val="3E3E3E"/>
          <w:kern w:val="0"/>
          <w:sz w:val="28"/>
          <w:szCs w:val="28"/>
        </w:rPr>
        <w:t>“教育研究类”成果应在研究生教育理论研究中取得理论突破和创新，提出新观点、新概念、新思想、新方法，针对教育改革发展中的重大现实问题提出有价值的政策建议和改革方案，受到学术界普遍认同。</w:t>
      </w:r>
    </w:p>
    <w:p w:rsidR="00E941A1" w:rsidRPr="004E5501" w:rsidRDefault="00E941A1" w:rsidP="00125F0F">
      <w:pPr>
        <w:widowControl/>
        <w:spacing w:line="500" w:lineRule="exact"/>
        <w:ind w:firstLineChars="200" w:firstLine="560"/>
        <w:rPr>
          <w:rFonts w:ascii="Times New Roman" w:hAnsi="Times New Roman" w:cs="Times New Roman"/>
          <w:color w:val="3E3E3E"/>
          <w:kern w:val="0"/>
          <w:sz w:val="28"/>
          <w:szCs w:val="28"/>
        </w:rPr>
      </w:pPr>
      <w:r w:rsidRPr="004E5501">
        <w:rPr>
          <w:rFonts w:ascii="Times New Roman" w:hAnsi="Times New Roman" w:cs="宋体" w:hint="eastAsia"/>
          <w:color w:val="3E3E3E"/>
          <w:kern w:val="0"/>
          <w:sz w:val="28"/>
          <w:szCs w:val="28"/>
        </w:rPr>
        <w:t>“教育实践类”成果应在研究生培养模式、质量保障、制度机制改革、教育教学环节等方面取得显著成效，经过教育教学</w:t>
      </w:r>
      <w:r>
        <w:rPr>
          <w:rFonts w:ascii="Times New Roman" w:hAnsi="Times New Roman" w:cs="宋体" w:hint="eastAsia"/>
          <w:color w:val="3E3E3E"/>
          <w:kern w:val="0"/>
          <w:sz w:val="28"/>
          <w:szCs w:val="28"/>
        </w:rPr>
        <w:t>实践检验</w:t>
      </w:r>
      <w:r w:rsidRPr="004E5501">
        <w:rPr>
          <w:rFonts w:ascii="Times New Roman" w:hAnsi="Times New Roman" w:cs="宋体" w:hint="eastAsia"/>
          <w:color w:val="3E3E3E"/>
          <w:kern w:val="0"/>
          <w:sz w:val="28"/>
          <w:szCs w:val="28"/>
        </w:rPr>
        <w:t>，得到社会和专家的广泛认可。</w:t>
      </w:r>
    </w:p>
    <w:p w:rsidR="00E941A1" w:rsidRDefault="00E941A1" w:rsidP="00125F0F">
      <w:pPr>
        <w:widowControl/>
        <w:spacing w:line="500" w:lineRule="exact"/>
        <w:ind w:firstLineChars="200" w:firstLine="560"/>
        <w:rPr>
          <w:rFonts w:ascii="Times New Roman" w:hAnsi="Times New Roman" w:cs="宋体"/>
          <w:color w:val="3E3E3E"/>
          <w:kern w:val="0"/>
          <w:sz w:val="28"/>
          <w:szCs w:val="28"/>
        </w:rPr>
      </w:pPr>
      <w:r>
        <w:rPr>
          <w:rFonts w:ascii="Times New Roman" w:hAnsi="Times New Roman" w:cs="Times New Roman"/>
          <w:color w:val="3E3E3E"/>
          <w:kern w:val="0"/>
          <w:sz w:val="28"/>
          <w:szCs w:val="28"/>
        </w:rPr>
        <w:t>3</w:t>
      </w:r>
      <w:r w:rsidRPr="004E5501">
        <w:rPr>
          <w:rFonts w:ascii="Times New Roman" w:hAnsi="Times New Roman" w:cs="宋体" w:hint="eastAsia"/>
          <w:color w:val="3E3E3E"/>
          <w:kern w:val="0"/>
          <w:sz w:val="28"/>
          <w:szCs w:val="28"/>
        </w:rPr>
        <w:t>．鼓励</w:t>
      </w:r>
      <w:r>
        <w:rPr>
          <w:rFonts w:ascii="Times New Roman" w:hAnsi="Times New Roman" w:cs="宋体" w:hint="eastAsia"/>
          <w:color w:val="3E3E3E"/>
          <w:kern w:val="0"/>
          <w:sz w:val="28"/>
          <w:szCs w:val="28"/>
        </w:rPr>
        <w:t>从事研究生教育教学工作的</w:t>
      </w:r>
      <w:r w:rsidRPr="004E5501">
        <w:rPr>
          <w:rFonts w:ascii="Times New Roman" w:hAnsi="Times New Roman" w:cs="宋体" w:hint="eastAsia"/>
          <w:color w:val="3E3E3E"/>
          <w:kern w:val="0"/>
          <w:sz w:val="28"/>
          <w:szCs w:val="28"/>
        </w:rPr>
        <w:t>一线教师积极申报。</w:t>
      </w:r>
    </w:p>
    <w:p w:rsidR="00AE1CC6" w:rsidRPr="004E5501" w:rsidRDefault="00AE1CC6" w:rsidP="00125F0F">
      <w:pPr>
        <w:widowControl/>
        <w:spacing w:line="500" w:lineRule="exact"/>
        <w:ind w:firstLineChars="200" w:firstLine="560"/>
        <w:rPr>
          <w:rFonts w:ascii="Times New Roman" w:hAnsi="Times New Roman" w:cs="Times New Roman"/>
          <w:color w:val="3E3E3E"/>
          <w:kern w:val="0"/>
          <w:sz w:val="28"/>
          <w:szCs w:val="28"/>
        </w:rPr>
      </w:pPr>
      <w:r>
        <w:rPr>
          <w:rFonts w:ascii="Times New Roman" w:hAnsi="Times New Roman" w:cs="宋体" w:hint="eastAsia"/>
          <w:color w:val="3E3E3E"/>
          <w:kern w:val="0"/>
          <w:sz w:val="28"/>
          <w:szCs w:val="28"/>
        </w:rPr>
        <w:lastRenderedPageBreak/>
        <w:t xml:space="preserve">4. </w:t>
      </w:r>
      <w:r w:rsidRPr="00AE1CC6">
        <w:rPr>
          <w:rFonts w:ascii="Times New Roman" w:hAnsi="Times New Roman" w:cs="宋体" w:hint="eastAsia"/>
          <w:color w:val="3E3E3E"/>
          <w:kern w:val="0"/>
          <w:sz w:val="28"/>
          <w:szCs w:val="28"/>
        </w:rPr>
        <w:t>对于已获得过校级及以上教学成果奖的项目，在继续研究与实践中无新的重大突破和创新的，不得再次申报</w:t>
      </w:r>
      <w:r>
        <w:rPr>
          <w:rFonts w:ascii="Times New Roman" w:hAnsi="Times New Roman" w:cs="宋体" w:hint="eastAsia"/>
          <w:color w:val="3E3E3E"/>
          <w:kern w:val="0"/>
          <w:sz w:val="28"/>
          <w:szCs w:val="28"/>
        </w:rPr>
        <w:t>。</w:t>
      </w:r>
    </w:p>
    <w:p w:rsidR="00E941A1" w:rsidRDefault="00E941A1" w:rsidP="004E5501">
      <w:pPr>
        <w:pStyle w:val="a7"/>
        <w:shd w:val="clear" w:color="auto" w:fill="FFFFFF"/>
        <w:spacing w:before="0" w:beforeAutospacing="0" w:after="0" w:afterAutospacing="0" w:line="350" w:lineRule="atLeast"/>
        <w:ind w:firstLine="540"/>
        <w:rPr>
          <w:rFonts w:ascii="Simsun" w:hAnsi="Simsun" w:cs="Simsun" w:hint="eastAsia"/>
          <w:color w:val="434343"/>
          <w:sz w:val="27"/>
          <w:szCs w:val="27"/>
        </w:rPr>
      </w:pPr>
      <w:r>
        <w:rPr>
          <w:rStyle w:val="a8"/>
          <w:rFonts w:ascii="Simsun" w:hAnsi="Simsun" w:hint="eastAsia"/>
          <w:color w:val="434343"/>
          <w:sz w:val="27"/>
          <w:szCs w:val="27"/>
        </w:rPr>
        <w:t>二、申报要求和推荐名额</w:t>
      </w:r>
    </w:p>
    <w:p w:rsidR="00E941A1" w:rsidRPr="00A708B3" w:rsidRDefault="00E941A1" w:rsidP="00125F0F">
      <w:pPr>
        <w:widowControl/>
        <w:spacing w:line="500" w:lineRule="exact"/>
        <w:ind w:firstLineChars="200" w:firstLine="540"/>
        <w:rPr>
          <w:rFonts w:ascii="Times New Roman" w:hAnsi="Times New Roman" w:cs="Times New Roman"/>
          <w:color w:val="3E3E3E"/>
          <w:kern w:val="0"/>
          <w:sz w:val="28"/>
          <w:szCs w:val="28"/>
        </w:rPr>
      </w:pPr>
      <w:r>
        <w:rPr>
          <w:rFonts w:ascii="Simsun" w:hAnsi="Simsun" w:cs="Simsun"/>
          <w:color w:val="434343"/>
          <w:sz w:val="27"/>
          <w:szCs w:val="27"/>
        </w:rPr>
        <w:t> </w:t>
      </w:r>
      <w:r w:rsidRPr="00A708B3">
        <w:rPr>
          <w:rFonts w:ascii="Times New Roman" w:hAnsi="Times New Roman" w:cs="Times New Roman"/>
          <w:color w:val="3E3E3E"/>
          <w:kern w:val="0"/>
          <w:sz w:val="28"/>
          <w:szCs w:val="28"/>
        </w:rPr>
        <w:t>1</w:t>
      </w:r>
      <w:r w:rsidRPr="00A708B3">
        <w:rPr>
          <w:rFonts w:ascii="Times New Roman" w:hAnsi="Times New Roman" w:cs="宋体" w:hint="eastAsia"/>
          <w:color w:val="3E3E3E"/>
          <w:kern w:val="0"/>
          <w:sz w:val="28"/>
          <w:szCs w:val="28"/>
        </w:rPr>
        <w:t>．每项申报成果，主要完成人一般不超过</w:t>
      </w:r>
      <w:r w:rsidRPr="00A708B3">
        <w:rPr>
          <w:rFonts w:ascii="Times New Roman" w:hAnsi="Times New Roman" w:cs="Times New Roman"/>
          <w:color w:val="3E3E3E"/>
          <w:kern w:val="0"/>
          <w:sz w:val="28"/>
          <w:szCs w:val="28"/>
        </w:rPr>
        <w:t>5</w:t>
      </w:r>
      <w:r w:rsidRPr="00A708B3">
        <w:rPr>
          <w:rFonts w:ascii="Times New Roman" w:hAnsi="Times New Roman" w:cs="宋体" w:hint="eastAsia"/>
          <w:color w:val="3E3E3E"/>
          <w:kern w:val="0"/>
          <w:sz w:val="28"/>
          <w:szCs w:val="28"/>
        </w:rPr>
        <w:t>人，主要完成单位一般不超过</w:t>
      </w:r>
      <w:r w:rsidRPr="00A708B3">
        <w:rPr>
          <w:rFonts w:ascii="Times New Roman" w:hAnsi="Times New Roman" w:cs="Times New Roman"/>
          <w:color w:val="3E3E3E"/>
          <w:kern w:val="0"/>
          <w:sz w:val="28"/>
          <w:szCs w:val="28"/>
        </w:rPr>
        <w:t>3</w:t>
      </w:r>
      <w:r w:rsidRPr="00A708B3">
        <w:rPr>
          <w:rFonts w:ascii="Times New Roman" w:hAnsi="Times New Roman" w:cs="宋体" w:hint="eastAsia"/>
          <w:color w:val="3E3E3E"/>
          <w:kern w:val="0"/>
          <w:sz w:val="28"/>
          <w:szCs w:val="28"/>
        </w:rPr>
        <w:t>个。第一完成人</w:t>
      </w:r>
      <w:r w:rsidRPr="004E5501">
        <w:rPr>
          <w:rFonts w:ascii="Times New Roman" w:hAnsi="Times New Roman" w:cs="宋体" w:hint="eastAsia"/>
          <w:color w:val="3E3E3E"/>
          <w:kern w:val="0"/>
          <w:sz w:val="28"/>
          <w:szCs w:val="28"/>
        </w:rPr>
        <w:t>应当主持并直接参与成果的方案设计、论证、研究和实践过程，并做出主要贡献，取得实际效果。</w:t>
      </w:r>
    </w:p>
    <w:p w:rsidR="00E941A1" w:rsidRDefault="00E941A1" w:rsidP="00125F0F">
      <w:pPr>
        <w:widowControl/>
        <w:spacing w:line="500" w:lineRule="exact"/>
        <w:ind w:firstLineChars="200" w:firstLine="560"/>
        <w:rPr>
          <w:rFonts w:ascii="Times New Roman" w:hAnsi="Times New Roman" w:cs="Times New Roman"/>
          <w:color w:val="3E3E3E"/>
          <w:kern w:val="0"/>
          <w:sz w:val="28"/>
          <w:szCs w:val="28"/>
        </w:rPr>
      </w:pPr>
      <w:r w:rsidRPr="00A708B3">
        <w:rPr>
          <w:rFonts w:ascii="Times New Roman" w:hAnsi="Times New Roman" w:cs="Times New Roman"/>
          <w:color w:val="3E3E3E"/>
          <w:kern w:val="0"/>
          <w:sz w:val="28"/>
          <w:szCs w:val="28"/>
        </w:rPr>
        <w:t xml:space="preserve">2. </w:t>
      </w:r>
      <w:r w:rsidRPr="00A708B3">
        <w:rPr>
          <w:rFonts w:ascii="Times New Roman" w:hAnsi="Times New Roman" w:cs="宋体" w:hint="eastAsia"/>
          <w:color w:val="3E3E3E"/>
          <w:kern w:val="0"/>
          <w:sz w:val="28"/>
          <w:szCs w:val="28"/>
        </w:rPr>
        <w:t>为提高申报成果质量，本次</w:t>
      </w:r>
      <w:r>
        <w:rPr>
          <w:rFonts w:ascii="Times New Roman" w:hAnsi="Times New Roman" w:cs="宋体" w:hint="eastAsia"/>
          <w:color w:val="3E3E3E"/>
          <w:kern w:val="0"/>
          <w:sz w:val="28"/>
          <w:szCs w:val="28"/>
        </w:rPr>
        <w:t>研究生教育</w:t>
      </w:r>
      <w:r w:rsidRPr="00A708B3">
        <w:rPr>
          <w:rFonts w:ascii="Times New Roman" w:hAnsi="Times New Roman" w:cs="宋体" w:hint="eastAsia"/>
          <w:color w:val="3E3E3E"/>
          <w:kern w:val="0"/>
          <w:sz w:val="28"/>
          <w:szCs w:val="28"/>
        </w:rPr>
        <w:t>成果奖采取逐级申报、限额推荐、差额评选的办法。</w:t>
      </w:r>
      <w:r w:rsidRPr="00B050BE">
        <w:rPr>
          <w:rFonts w:ascii="Times New Roman" w:hAnsi="Times New Roman" w:cs="宋体" w:hint="eastAsia"/>
          <w:color w:val="3E3E3E"/>
          <w:kern w:val="0"/>
          <w:sz w:val="28"/>
          <w:szCs w:val="28"/>
        </w:rPr>
        <w:t>原则上，每个学院限推荐</w:t>
      </w:r>
      <w:r w:rsidRPr="00B050BE">
        <w:rPr>
          <w:rFonts w:ascii="Times New Roman" w:hAnsi="Times New Roman" w:cs="Times New Roman"/>
          <w:color w:val="3E3E3E"/>
          <w:kern w:val="0"/>
          <w:sz w:val="28"/>
          <w:szCs w:val="28"/>
        </w:rPr>
        <w:t>2</w:t>
      </w:r>
      <w:r w:rsidRPr="00B050BE">
        <w:rPr>
          <w:rFonts w:ascii="Times New Roman" w:hAnsi="Times New Roman" w:cs="宋体" w:hint="eastAsia"/>
          <w:color w:val="3E3E3E"/>
          <w:kern w:val="0"/>
          <w:sz w:val="28"/>
          <w:szCs w:val="28"/>
        </w:rPr>
        <w:t>项，每个机关部门</w:t>
      </w:r>
      <w:r>
        <w:rPr>
          <w:rFonts w:ascii="Times New Roman" w:hAnsi="Times New Roman" w:cs="宋体" w:hint="eastAsia"/>
          <w:color w:val="3E3E3E"/>
          <w:kern w:val="0"/>
          <w:sz w:val="28"/>
          <w:szCs w:val="28"/>
        </w:rPr>
        <w:t>、直属单位</w:t>
      </w:r>
      <w:r w:rsidRPr="00B050BE">
        <w:rPr>
          <w:rFonts w:ascii="Times New Roman" w:hAnsi="Times New Roman" w:cs="宋体" w:hint="eastAsia"/>
          <w:color w:val="3E3E3E"/>
          <w:kern w:val="0"/>
          <w:sz w:val="28"/>
          <w:szCs w:val="28"/>
        </w:rPr>
        <w:t>限推荐</w:t>
      </w:r>
      <w:r w:rsidRPr="00B050BE">
        <w:rPr>
          <w:rFonts w:ascii="Times New Roman" w:hAnsi="Times New Roman" w:cs="Times New Roman"/>
          <w:color w:val="3E3E3E"/>
          <w:kern w:val="0"/>
          <w:sz w:val="28"/>
          <w:szCs w:val="28"/>
        </w:rPr>
        <w:t>1</w:t>
      </w:r>
      <w:r w:rsidRPr="00B050BE">
        <w:rPr>
          <w:rFonts w:ascii="Times New Roman" w:hAnsi="Times New Roman" w:cs="宋体" w:hint="eastAsia"/>
          <w:color w:val="3E3E3E"/>
          <w:kern w:val="0"/>
          <w:sz w:val="28"/>
          <w:szCs w:val="28"/>
        </w:rPr>
        <w:t>项。</w:t>
      </w:r>
    </w:p>
    <w:p w:rsidR="00E941A1" w:rsidRPr="00B050BE"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sidRPr="00B050BE">
        <w:rPr>
          <w:rFonts w:ascii="Times New Roman" w:hAnsi="Times New Roman" w:cs="Times New Roman"/>
          <w:color w:val="3E3E3E"/>
          <w:kern w:val="0"/>
          <w:sz w:val="28"/>
          <w:szCs w:val="28"/>
        </w:rPr>
        <w:t>3.</w:t>
      </w:r>
      <w:r w:rsidR="00CD59FA">
        <w:rPr>
          <w:rFonts w:ascii="Times New Roman" w:hAnsi="Times New Roman" w:cs="Times New Roman"/>
          <w:color w:val="3E3E3E"/>
          <w:kern w:val="0"/>
          <w:sz w:val="28"/>
          <w:szCs w:val="28"/>
        </w:rPr>
        <w:t xml:space="preserve"> </w:t>
      </w:r>
      <w:r w:rsidRPr="00B050BE">
        <w:rPr>
          <w:rFonts w:ascii="Times New Roman" w:hAnsi="Times New Roman" w:cs="宋体" w:hint="eastAsia"/>
          <w:color w:val="3E3E3E"/>
          <w:kern w:val="0"/>
          <w:sz w:val="28"/>
          <w:szCs w:val="28"/>
        </w:rPr>
        <w:t>鼓励整合资源联合申报</w:t>
      </w:r>
      <w:r w:rsidR="00391459">
        <w:rPr>
          <w:rFonts w:ascii="Times New Roman" w:hAnsi="Times New Roman" w:cs="宋体" w:hint="eastAsia"/>
          <w:color w:val="3E3E3E"/>
          <w:kern w:val="0"/>
          <w:sz w:val="28"/>
          <w:szCs w:val="28"/>
        </w:rPr>
        <w:t>，</w:t>
      </w:r>
      <w:r w:rsidR="00391459">
        <w:rPr>
          <w:rFonts w:ascii="Times New Roman" w:hAnsi="Times New Roman" w:cs="宋体"/>
          <w:color w:val="3E3E3E"/>
          <w:kern w:val="0"/>
          <w:sz w:val="28"/>
          <w:szCs w:val="28"/>
        </w:rPr>
        <w:t>特别是</w:t>
      </w:r>
      <w:r>
        <w:rPr>
          <w:rFonts w:ascii="Times New Roman" w:hAnsi="Times New Roman" w:cs="宋体" w:hint="eastAsia"/>
          <w:color w:val="3E3E3E"/>
          <w:kern w:val="0"/>
          <w:sz w:val="28"/>
          <w:szCs w:val="28"/>
        </w:rPr>
        <w:t>与其他</w:t>
      </w:r>
      <w:r w:rsidR="00391459">
        <w:rPr>
          <w:rFonts w:ascii="Times New Roman" w:hAnsi="Times New Roman" w:cs="宋体" w:hint="eastAsia"/>
          <w:color w:val="3E3E3E"/>
          <w:kern w:val="0"/>
          <w:sz w:val="28"/>
          <w:szCs w:val="28"/>
        </w:rPr>
        <w:t>培养</w:t>
      </w:r>
      <w:r w:rsidR="00391459">
        <w:rPr>
          <w:rFonts w:ascii="Times New Roman" w:hAnsi="Times New Roman" w:cs="宋体"/>
          <w:color w:val="3E3E3E"/>
          <w:kern w:val="0"/>
          <w:sz w:val="28"/>
          <w:szCs w:val="28"/>
        </w:rPr>
        <w:t>单位、高校</w:t>
      </w:r>
      <w:r>
        <w:rPr>
          <w:rFonts w:ascii="Times New Roman" w:hAnsi="Times New Roman" w:cs="宋体" w:hint="eastAsia"/>
          <w:color w:val="3E3E3E"/>
          <w:kern w:val="0"/>
          <w:sz w:val="28"/>
          <w:szCs w:val="28"/>
        </w:rPr>
        <w:t>合作申报</w:t>
      </w:r>
      <w:r w:rsidR="00391459">
        <w:rPr>
          <w:rFonts w:ascii="Times New Roman" w:hAnsi="Times New Roman" w:cs="宋体" w:hint="eastAsia"/>
          <w:color w:val="3E3E3E"/>
          <w:kern w:val="0"/>
          <w:sz w:val="28"/>
          <w:szCs w:val="28"/>
        </w:rPr>
        <w:t>。如</w:t>
      </w:r>
      <w:r w:rsidR="00391459">
        <w:rPr>
          <w:rFonts w:ascii="Times New Roman" w:hAnsi="Times New Roman" w:cs="宋体"/>
          <w:color w:val="3E3E3E"/>
          <w:kern w:val="0"/>
          <w:sz w:val="28"/>
          <w:szCs w:val="28"/>
        </w:rPr>
        <w:t>第一完成单位非我校</w:t>
      </w:r>
      <w:r w:rsidR="00391459">
        <w:rPr>
          <w:rFonts w:ascii="Times New Roman" w:hAnsi="Times New Roman" w:cs="宋体" w:hint="eastAsia"/>
          <w:color w:val="3E3E3E"/>
          <w:kern w:val="0"/>
          <w:sz w:val="28"/>
          <w:szCs w:val="28"/>
        </w:rPr>
        <w:t>，</w:t>
      </w:r>
      <w:r w:rsidRPr="00B050BE">
        <w:rPr>
          <w:rFonts w:ascii="Times New Roman" w:hAnsi="Times New Roman" w:cs="宋体" w:hint="eastAsia"/>
          <w:color w:val="3E3E3E"/>
          <w:kern w:val="0"/>
          <w:sz w:val="28"/>
          <w:szCs w:val="28"/>
        </w:rPr>
        <w:t>请报研究生院备案。</w:t>
      </w:r>
      <w:r w:rsidRPr="00B050BE">
        <w:rPr>
          <w:rFonts w:ascii="Times New Roman" w:hAnsi="Times New Roman" w:cs="Times New Roman"/>
          <w:color w:val="3E3E3E"/>
          <w:kern w:val="0"/>
          <w:sz w:val="28"/>
          <w:szCs w:val="28"/>
        </w:rPr>
        <w:t xml:space="preserve"> </w:t>
      </w:r>
    </w:p>
    <w:p w:rsidR="00E941A1" w:rsidRPr="00B050BE" w:rsidRDefault="00E941A1" w:rsidP="003268BC">
      <w:pPr>
        <w:widowControl/>
        <w:spacing w:line="500" w:lineRule="exact"/>
        <w:ind w:firstLineChars="200" w:firstLine="560"/>
        <w:jc w:val="left"/>
        <w:rPr>
          <w:rFonts w:ascii="Times New Roman" w:hAnsi="Times New Roman" w:cs="Times New Roman"/>
          <w:color w:val="3E3E3E"/>
          <w:kern w:val="0"/>
          <w:sz w:val="28"/>
          <w:szCs w:val="28"/>
        </w:rPr>
      </w:pPr>
      <w:r w:rsidRPr="00B050BE">
        <w:rPr>
          <w:rFonts w:ascii="Times New Roman" w:hAnsi="Times New Roman" w:cs="Times New Roman"/>
          <w:color w:val="3E3E3E"/>
          <w:kern w:val="0"/>
          <w:sz w:val="28"/>
          <w:szCs w:val="28"/>
        </w:rPr>
        <w:t>4.</w:t>
      </w:r>
      <w:r w:rsidRPr="00125F0F">
        <w:rPr>
          <w:rFonts w:ascii="Times New Roman" w:hAnsi="Times New Roman" w:cs="Times New Roman"/>
          <w:color w:val="3E3E3E"/>
          <w:kern w:val="0"/>
          <w:sz w:val="28"/>
          <w:szCs w:val="28"/>
        </w:rPr>
        <w:t xml:space="preserve"> </w:t>
      </w:r>
      <w:r w:rsidR="00AE1CC6" w:rsidRPr="00AE1CC6">
        <w:rPr>
          <w:rFonts w:ascii="Times New Roman" w:hAnsi="Times New Roman" w:cs="宋体" w:hint="eastAsia"/>
          <w:color w:val="3E3E3E"/>
          <w:kern w:val="0"/>
          <w:sz w:val="28"/>
          <w:szCs w:val="28"/>
        </w:rPr>
        <w:t>学校将根据专家意见，在进一步充实完善的基础上，择优推荐参加</w:t>
      </w:r>
      <w:r w:rsidR="00AE1CC6" w:rsidRPr="00AE1CC6">
        <w:rPr>
          <w:rFonts w:ascii="Times New Roman" w:hAnsi="Times New Roman" w:cs="宋体" w:hint="eastAsia"/>
          <w:color w:val="3E3E3E"/>
          <w:kern w:val="0"/>
          <w:sz w:val="28"/>
          <w:szCs w:val="28"/>
        </w:rPr>
        <w:t>2017</w:t>
      </w:r>
      <w:r w:rsidR="00AE1CC6" w:rsidRPr="00AE1CC6">
        <w:rPr>
          <w:rFonts w:ascii="Times New Roman" w:hAnsi="Times New Roman" w:cs="宋体" w:hint="eastAsia"/>
          <w:color w:val="3E3E3E"/>
          <w:kern w:val="0"/>
          <w:sz w:val="28"/>
          <w:szCs w:val="28"/>
        </w:rPr>
        <w:t>年浙江省研究生教育学会教育成果奖评选</w:t>
      </w:r>
      <w:r w:rsidR="00AE1CC6">
        <w:rPr>
          <w:rFonts w:ascii="Times New Roman" w:hAnsi="Times New Roman" w:cs="宋体" w:hint="eastAsia"/>
          <w:color w:val="3E3E3E"/>
          <w:kern w:val="0"/>
          <w:sz w:val="28"/>
          <w:szCs w:val="28"/>
        </w:rPr>
        <w:t>。</w:t>
      </w:r>
    </w:p>
    <w:p w:rsidR="00E941A1" w:rsidRPr="00A708B3" w:rsidRDefault="00E941A1" w:rsidP="00A708B3">
      <w:pPr>
        <w:pStyle w:val="a7"/>
        <w:shd w:val="clear" w:color="auto" w:fill="FFFFFF"/>
        <w:spacing w:before="0" w:beforeAutospacing="0" w:after="0" w:afterAutospacing="0" w:line="350" w:lineRule="atLeast"/>
        <w:ind w:firstLine="540"/>
        <w:rPr>
          <w:rStyle w:val="a8"/>
          <w:rFonts w:ascii="Simsun" w:hAnsi="Simsun" w:cs="Simsun" w:hint="eastAsia"/>
          <w:color w:val="434343"/>
          <w:sz w:val="27"/>
          <w:szCs w:val="27"/>
        </w:rPr>
      </w:pPr>
      <w:r w:rsidRPr="00A708B3">
        <w:rPr>
          <w:rStyle w:val="a8"/>
          <w:rFonts w:ascii="Simsun" w:hAnsi="Simsun" w:hint="eastAsia"/>
          <w:color w:val="434343"/>
          <w:sz w:val="27"/>
          <w:szCs w:val="27"/>
        </w:rPr>
        <w:t>三、奖项设置</w:t>
      </w:r>
    </w:p>
    <w:p w:rsidR="00E941A1" w:rsidRPr="00B050BE"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sidRPr="00B050BE">
        <w:rPr>
          <w:rFonts w:ascii="Times New Roman" w:hAnsi="Times New Roman" w:cs="Times New Roman"/>
          <w:color w:val="3E3E3E"/>
          <w:kern w:val="0"/>
          <w:sz w:val="28"/>
          <w:szCs w:val="28"/>
        </w:rPr>
        <w:t>1</w:t>
      </w:r>
      <w:r w:rsidRPr="00B050BE">
        <w:rPr>
          <w:rFonts w:ascii="Times New Roman" w:hAnsi="Times New Roman" w:cs="宋体" w:hint="eastAsia"/>
          <w:color w:val="3E3E3E"/>
          <w:kern w:val="0"/>
          <w:sz w:val="28"/>
          <w:szCs w:val="28"/>
        </w:rPr>
        <w:t>．本次校级研究生教育成果奖设一等奖</w:t>
      </w:r>
      <w:r w:rsidRPr="00B050BE">
        <w:rPr>
          <w:rFonts w:ascii="Times New Roman" w:hAnsi="Times New Roman" w:cs="Times New Roman"/>
          <w:color w:val="3E3E3E"/>
          <w:kern w:val="0"/>
          <w:sz w:val="28"/>
          <w:szCs w:val="28"/>
        </w:rPr>
        <w:t>5</w:t>
      </w:r>
      <w:r w:rsidRPr="00B050BE">
        <w:rPr>
          <w:rFonts w:ascii="Times New Roman" w:hAnsi="Times New Roman" w:cs="宋体" w:hint="eastAsia"/>
          <w:color w:val="3E3E3E"/>
          <w:kern w:val="0"/>
          <w:sz w:val="28"/>
          <w:szCs w:val="28"/>
        </w:rPr>
        <w:t>项，二等奖</w:t>
      </w:r>
      <w:r w:rsidRPr="00B050BE">
        <w:rPr>
          <w:rFonts w:ascii="Times New Roman" w:hAnsi="Times New Roman" w:cs="Times New Roman"/>
          <w:color w:val="3E3E3E"/>
          <w:kern w:val="0"/>
          <w:sz w:val="28"/>
          <w:szCs w:val="28"/>
        </w:rPr>
        <w:t>10</w:t>
      </w:r>
      <w:r w:rsidRPr="00B050BE">
        <w:rPr>
          <w:rFonts w:ascii="Times New Roman" w:hAnsi="Times New Roman" w:cs="宋体" w:hint="eastAsia"/>
          <w:color w:val="3E3E3E"/>
          <w:kern w:val="0"/>
          <w:sz w:val="28"/>
          <w:szCs w:val="28"/>
        </w:rPr>
        <w:t>项；为保证质量，可以缺额。</w:t>
      </w:r>
    </w:p>
    <w:p w:rsidR="00E941A1" w:rsidRPr="00B050BE"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sidRPr="00B050BE">
        <w:rPr>
          <w:rFonts w:ascii="Times New Roman" w:hAnsi="Times New Roman" w:cs="Times New Roman"/>
          <w:color w:val="3E3E3E"/>
          <w:kern w:val="0"/>
          <w:sz w:val="28"/>
          <w:szCs w:val="28"/>
        </w:rPr>
        <w:t>2</w:t>
      </w:r>
      <w:r w:rsidRPr="00B050BE">
        <w:rPr>
          <w:rFonts w:ascii="Times New Roman" w:hAnsi="Times New Roman" w:cs="宋体" w:hint="eastAsia"/>
          <w:color w:val="3E3E3E"/>
          <w:kern w:val="0"/>
          <w:sz w:val="28"/>
          <w:szCs w:val="28"/>
        </w:rPr>
        <w:t>．校级研究生教育成果</w:t>
      </w:r>
      <w:r>
        <w:rPr>
          <w:rFonts w:ascii="Times New Roman" w:hAnsi="Times New Roman" w:cs="宋体" w:hint="eastAsia"/>
          <w:color w:val="3E3E3E"/>
          <w:kern w:val="0"/>
          <w:sz w:val="28"/>
          <w:szCs w:val="28"/>
        </w:rPr>
        <w:t>奖视同校级成果奖，</w:t>
      </w:r>
      <w:r w:rsidRPr="00B050BE">
        <w:rPr>
          <w:rFonts w:ascii="Times New Roman" w:hAnsi="Times New Roman" w:cs="宋体" w:hint="eastAsia"/>
          <w:color w:val="3E3E3E"/>
          <w:kern w:val="0"/>
          <w:sz w:val="28"/>
          <w:szCs w:val="28"/>
        </w:rPr>
        <w:t>学校将</w:t>
      </w:r>
      <w:r>
        <w:rPr>
          <w:rFonts w:ascii="Times New Roman" w:hAnsi="Times New Roman" w:cs="宋体" w:hint="eastAsia"/>
          <w:color w:val="3E3E3E"/>
          <w:kern w:val="0"/>
          <w:sz w:val="28"/>
          <w:szCs w:val="28"/>
        </w:rPr>
        <w:t>根据</w:t>
      </w:r>
      <w:r w:rsidRPr="00B050BE">
        <w:rPr>
          <w:rFonts w:ascii="Times New Roman" w:hAnsi="Times New Roman" w:cs="宋体" w:hint="eastAsia"/>
          <w:color w:val="3E3E3E"/>
          <w:kern w:val="0"/>
          <w:sz w:val="28"/>
          <w:szCs w:val="28"/>
        </w:rPr>
        <w:t>教学工作奖励办法，对获奖的集体和个人给予精神鼓励和物质奖励。</w:t>
      </w:r>
    </w:p>
    <w:p w:rsidR="00E941A1" w:rsidRPr="00A708B3" w:rsidRDefault="00E941A1" w:rsidP="00A708B3">
      <w:pPr>
        <w:pStyle w:val="a7"/>
        <w:shd w:val="clear" w:color="auto" w:fill="FFFFFF"/>
        <w:spacing w:before="0" w:beforeAutospacing="0" w:after="0" w:afterAutospacing="0" w:line="350" w:lineRule="atLeast"/>
        <w:ind w:firstLine="540"/>
        <w:rPr>
          <w:rStyle w:val="a8"/>
          <w:rFonts w:ascii="Simsun" w:hAnsi="Simsun" w:cs="Simsun" w:hint="eastAsia"/>
          <w:color w:val="434343"/>
          <w:sz w:val="27"/>
          <w:szCs w:val="27"/>
        </w:rPr>
      </w:pPr>
      <w:r w:rsidRPr="00A708B3">
        <w:rPr>
          <w:rStyle w:val="a8"/>
          <w:rFonts w:ascii="Simsun" w:hAnsi="Simsun" w:hint="eastAsia"/>
          <w:color w:val="434343"/>
          <w:sz w:val="27"/>
          <w:szCs w:val="27"/>
        </w:rPr>
        <w:t>四、申报材料要求</w:t>
      </w:r>
    </w:p>
    <w:p w:rsidR="00E941A1" w:rsidRPr="00A708B3"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sidRPr="00A708B3">
        <w:rPr>
          <w:rFonts w:ascii="Times New Roman" w:hAnsi="Times New Roman" w:cs="宋体" w:hint="eastAsia"/>
          <w:color w:val="3E3E3E"/>
          <w:kern w:val="0"/>
          <w:sz w:val="28"/>
          <w:szCs w:val="28"/>
        </w:rPr>
        <w:t>符合申报范围、要求的教</w:t>
      </w:r>
      <w:r>
        <w:rPr>
          <w:rFonts w:ascii="Times New Roman" w:hAnsi="Times New Roman" w:cs="宋体" w:hint="eastAsia"/>
          <w:color w:val="3E3E3E"/>
          <w:kern w:val="0"/>
          <w:sz w:val="28"/>
          <w:szCs w:val="28"/>
        </w:rPr>
        <w:t>育</w:t>
      </w:r>
      <w:r w:rsidRPr="00A708B3">
        <w:rPr>
          <w:rFonts w:ascii="Times New Roman" w:hAnsi="Times New Roman" w:cs="宋体" w:hint="eastAsia"/>
          <w:color w:val="3E3E3E"/>
          <w:kern w:val="0"/>
          <w:sz w:val="28"/>
          <w:szCs w:val="28"/>
        </w:rPr>
        <w:t>成果，由项目组提出申请，各学院（部门）</w:t>
      </w:r>
      <w:r>
        <w:rPr>
          <w:rFonts w:ascii="Times New Roman" w:hAnsi="Times New Roman" w:cs="宋体" w:hint="eastAsia"/>
          <w:color w:val="3E3E3E"/>
          <w:kern w:val="0"/>
          <w:sz w:val="28"/>
          <w:szCs w:val="28"/>
        </w:rPr>
        <w:t>审核</w:t>
      </w:r>
      <w:r w:rsidRPr="00A708B3">
        <w:rPr>
          <w:rFonts w:ascii="Times New Roman" w:hAnsi="Times New Roman" w:cs="宋体" w:hint="eastAsia"/>
          <w:color w:val="3E3E3E"/>
          <w:kern w:val="0"/>
          <w:sz w:val="28"/>
          <w:szCs w:val="28"/>
        </w:rPr>
        <w:t>后</w:t>
      </w:r>
      <w:r w:rsidR="00CD59FA">
        <w:rPr>
          <w:rFonts w:ascii="Times New Roman" w:hAnsi="Times New Roman" w:cs="宋体" w:hint="eastAsia"/>
          <w:color w:val="3E3E3E"/>
          <w:kern w:val="0"/>
          <w:sz w:val="28"/>
          <w:szCs w:val="28"/>
        </w:rPr>
        <w:t>，</w:t>
      </w:r>
      <w:r w:rsidRPr="00A708B3">
        <w:rPr>
          <w:rFonts w:ascii="Times New Roman" w:hAnsi="Times New Roman" w:cs="宋体" w:hint="eastAsia"/>
          <w:color w:val="3E3E3E"/>
          <w:kern w:val="0"/>
          <w:sz w:val="28"/>
          <w:szCs w:val="28"/>
        </w:rPr>
        <w:t>统一提交以下材料：</w:t>
      </w:r>
    </w:p>
    <w:p w:rsidR="00E941A1" w:rsidRPr="00A708B3"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sidRPr="00A708B3">
        <w:rPr>
          <w:rFonts w:ascii="Times New Roman" w:hAnsi="Times New Roman" w:cs="Times New Roman"/>
          <w:color w:val="3E3E3E"/>
          <w:kern w:val="0"/>
          <w:sz w:val="28"/>
          <w:szCs w:val="28"/>
        </w:rPr>
        <w:t>1</w:t>
      </w:r>
      <w:r w:rsidRPr="00A708B3">
        <w:rPr>
          <w:rFonts w:ascii="Times New Roman" w:hAnsi="Times New Roman" w:cs="宋体" w:hint="eastAsia"/>
          <w:color w:val="3E3E3E"/>
          <w:kern w:val="0"/>
          <w:sz w:val="28"/>
          <w:szCs w:val="28"/>
        </w:rPr>
        <w:t>．《浙江工业大学</w:t>
      </w:r>
      <w:r>
        <w:rPr>
          <w:rFonts w:ascii="Times New Roman" w:hAnsi="Times New Roman" w:cs="宋体" w:hint="eastAsia"/>
          <w:color w:val="3E3E3E"/>
          <w:kern w:val="0"/>
          <w:sz w:val="28"/>
          <w:szCs w:val="28"/>
        </w:rPr>
        <w:t>研究生教育</w:t>
      </w:r>
      <w:r w:rsidRPr="00A708B3">
        <w:rPr>
          <w:rFonts w:ascii="Times New Roman" w:hAnsi="Times New Roman" w:cs="宋体" w:hint="eastAsia"/>
          <w:color w:val="3E3E3E"/>
          <w:kern w:val="0"/>
          <w:sz w:val="28"/>
          <w:szCs w:val="28"/>
        </w:rPr>
        <w:t>成果奖</w:t>
      </w:r>
      <w:r>
        <w:rPr>
          <w:rFonts w:ascii="Times New Roman" w:hAnsi="Times New Roman" w:cs="宋体" w:hint="eastAsia"/>
          <w:color w:val="3E3E3E"/>
          <w:kern w:val="0"/>
          <w:sz w:val="28"/>
          <w:szCs w:val="28"/>
        </w:rPr>
        <w:t>申请</w:t>
      </w:r>
      <w:r w:rsidRPr="00A708B3">
        <w:rPr>
          <w:rFonts w:ascii="Times New Roman" w:hAnsi="Times New Roman" w:cs="宋体" w:hint="eastAsia"/>
          <w:color w:val="3E3E3E"/>
          <w:kern w:val="0"/>
          <w:sz w:val="28"/>
          <w:szCs w:val="28"/>
        </w:rPr>
        <w:t>书》（附件</w:t>
      </w:r>
      <w:r>
        <w:rPr>
          <w:rFonts w:ascii="Times New Roman" w:hAnsi="Times New Roman" w:cs="Times New Roman"/>
          <w:color w:val="3E3E3E"/>
          <w:kern w:val="0"/>
          <w:sz w:val="28"/>
          <w:szCs w:val="28"/>
        </w:rPr>
        <w:t>2</w:t>
      </w:r>
      <w:r w:rsidRPr="00A708B3">
        <w:rPr>
          <w:rFonts w:ascii="Times New Roman" w:hAnsi="Times New Roman" w:cs="宋体" w:hint="eastAsia"/>
          <w:color w:val="3E3E3E"/>
          <w:kern w:val="0"/>
          <w:sz w:val="28"/>
          <w:szCs w:val="28"/>
        </w:rPr>
        <w:t>），以及</w:t>
      </w:r>
      <w:r w:rsidRPr="00A708B3">
        <w:rPr>
          <w:rFonts w:ascii="Times New Roman" w:hAnsi="Times New Roman" w:cs="Times New Roman"/>
          <w:color w:val="3E3E3E"/>
          <w:kern w:val="0"/>
          <w:sz w:val="28"/>
          <w:szCs w:val="28"/>
        </w:rPr>
        <w:t>500</w:t>
      </w:r>
      <w:r>
        <w:rPr>
          <w:rFonts w:ascii="Times New Roman" w:hAnsi="Times New Roman" w:cs="Times New Roman"/>
          <w:color w:val="3E3E3E"/>
          <w:kern w:val="0"/>
          <w:sz w:val="28"/>
          <w:szCs w:val="28"/>
        </w:rPr>
        <w:t>0</w:t>
      </w:r>
      <w:r w:rsidRPr="00A708B3">
        <w:rPr>
          <w:rFonts w:ascii="Times New Roman" w:hAnsi="Times New Roman" w:cs="Times New Roman"/>
          <w:color w:val="3E3E3E"/>
          <w:kern w:val="0"/>
          <w:sz w:val="28"/>
          <w:szCs w:val="28"/>
        </w:rPr>
        <w:t xml:space="preserve"> </w:t>
      </w:r>
      <w:r w:rsidRPr="00A708B3">
        <w:rPr>
          <w:rFonts w:ascii="Times New Roman" w:hAnsi="Times New Roman" w:cs="宋体" w:hint="eastAsia"/>
          <w:color w:val="3E3E3E"/>
          <w:kern w:val="0"/>
          <w:sz w:val="28"/>
          <w:szCs w:val="28"/>
        </w:rPr>
        <w:t>字内的成果总结（纸质材料一式</w:t>
      </w:r>
      <w:r w:rsidRPr="00A708B3">
        <w:rPr>
          <w:rFonts w:ascii="Times New Roman" w:hAnsi="Times New Roman" w:cs="Times New Roman"/>
          <w:color w:val="3E3E3E"/>
          <w:kern w:val="0"/>
          <w:sz w:val="28"/>
          <w:szCs w:val="28"/>
        </w:rPr>
        <w:t>5</w:t>
      </w:r>
      <w:r w:rsidRPr="00A708B3">
        <w:rPr>
          <w:rFonts w:ascii="Times New Roman" w:hAnsi="Times New Roman" w:cs="宋体" w:hint="eastAsia"/>
          <w:color w:val="3E3E3E"/>
          <w:kern w:val="0"/>
          <w:sz w:val="28"/>
          <w:szCs w:val="28"/>
        </w:rPr>
        <w:t>份</w:t>
      </w:r>
      <w:r w:rsidRPr="00A708B3">
        <w:rPr>
          <w:rFonts w:ascii="Times New Roman" w:hAnsi="Times New Roman" w:cs="Times New Roman"/>
          <w:color w:val="3E3E3E"/>
          <w:kern w:val="0"/>
          <w:sz w:val="28"/>
          <w:szCs w:val="28"/>
        </w:rPr>
        <w:t>)</w:t>
      </w:r>
      <w:r w:rsidRPr="00A708B3">
        <w:rPr>
          <w:rFonts w:ascii="Times New Roman" w:hAnsi="Times New Roman" w:cs="宋体" w:hint="eastAsia"/>
          <w:color w:val="3E3E3E"/>
          <w:kern w:val="0"/>
          <w:sz w:val="28"/>
          <w:szCs w:val="28"/>
        </w:rPr>
        <w:t>。（具体填报方法见附件</w:t>
      </w:r>
      <w:r>
        <w:rPr>
          <w:rFonts w:ascii="Times New Roman" w:hAnsi="Times New Roman" w:cs="Times New Roman"/>
          <w:color w:val="3E3E3E"/>
          <w:kern w:val="0"/>
          <w:sz w:val="28"/>
          <w:szCs w:val="28"/>
        </w:rPr>
        <w:t>3</w:t>
      </w:r>
      <w:r w:rsidRPr="00A708B3">
        <w:rPr>
          <w:rFonts w:ascii="Times New Roman" w:hAnsi="Times New Roman" w:cs="宋体" w:hint="eastAsia"/>
          <w:color w:val="3E3E3E"/>
          <w:kern w:val="0"/>
          <w:sz w:val="28"/>
          <w:szCs w:val="28"/>
        </w:rPr>
        <w:t>）</w:t>
      </w:r>
    </w:p>
    <w:p w:rsidR="00E941A1" w:rsidRPr="00A708B3"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sidRPr="00A708B3">
        <w:rPr>
          <w:rFonts w:ascii="Times New Roman" w:hAnsi="Times New Roman" w:cs="Times New Roman"/>
          <w:color w:val="3E3E3E"/>
          <w:kern w:val="0"/>
          <w:sz w:val="28"/>
          <w:szCs w:val="28"/>
        </w:rPr>
        <w:t>2</w:t>
      </w:r>
      <w:r w:rsidRPr="00A708B3">
        <w:rPr>
          <w:rFonts w:ascii="Times New Roman" w:hAnsi="Times New Roman" w:cs="宋体" w:hint="eastAsia"/>
          <w:color w:val="3E3E3E"/>
          <w:kern w:val="0"/>
          <w:sz w:val="28"/>
          <w:szCs w:val="28"/>
        </w:rPr>
        <w:t>．《</w:t>
      </w:r>
      <w:r w:rsidRPr="00A708B3">
        <w:rPr>
          <w:rFonts w:ascii="Times New Roman" w:hAnsi="Times New Roman" w:cs="Times New Roman"/>
          <w:color w:val="3E3E3E"/>
          <w:kern w:val="0"/>
          <w:sz w:val="28"/>
          <w:szCs w:val="28"/>
        </w:rPr>
        <w:t>201</w:t>
      </w:r>
      <w:r>
        <w:rPr>
          <w:rFonts w:ascii="Times New Roman" w:hAnsi="Times New Roman" w:cs="Times New Roman"/>
          <w:color w:val="3E3E3E"/>
          <w:kern w:val="0"/>
          <w:sz w:val="28"/>
          <w:szCs w:val="28"/>
        </w:rPr>
        <w:t>7</w:t>
      </w:r>
      <w:r w:rsidRPr="00A708B3">
        <w:rPr>
          <w:rFonts w:ascii="Times New Roman" w:hAnsi="Times New Roman" w:cs="宋体" w:hint="eastAsia"/>
          <w:color w:val="3E3E3E"/>
          <w:kern w:val="0"/>
          <w:sz w:val="28"/>
          <w:szCs w:val="28"/>
        </w:rPr>
        <w:t>年浙江工业大学</w:t>
      </w:r>
      <w:r>
        <w:rPr>
          <w:rFonts w:ascii="Times New Roman" w:hAnsi="Times New Roman" w:cs="宋体" w:hint="eastAsia"/>
          <w:color w:val="3E3E3E"/>
          <w:kern w:val="0"/>
          <w:sz w:val="28"/>
          <w:szCs w:val="28"/>
        </w:rPr>
        <w:t>研究生教育</w:t>
      </w:r>
      <w:r w:rsidRPr="00A708B3">
        <w:rPr>
          <w:rFonts w:ascii="Times New Roman" w:hAnsi="Times New Roman" w:cs="宋体" w:hint="eastAsia"/>
          <w:color w:val="3E3E3E"/>
          <w:kern w:val="0"/>
          <w:sz w:val="28"/>
          <w:szCs w:val="28"/>
        </w:rPr>
        <w:t>成果奖推荐成果汇总表》（附件</w:t>
      </w:r>
      <w:r>
        <w:rPr>
          <w:rFonts w:ascii="Times New Roman" w:hAnsi="Times New Roman" w:cs="Times New Roman"/>
          <w:color w:val="3E3E3E"/>
          <w:kern w:val="0"/>
          <w:sz w:val="28"/>
          <w:szCs w:val="28"/>
        </w:rPr>
        <w:t>4</w:t>
      </w:r>
      <w:r w:rsidRPr="00A708B3">
        <w:rPr>
          <w:rFonts w:ascii="Times New Roman" w:hAnsi="Times New Roman" w:cs="宋体" w:hint="eastAsia"/>
          <w:color w:val="3E3E3E"/>
          <w:kern w:val="0"/>
          <w:sz w:val="28"/>
          <w:szCs w:val="28"/>
        </w:rPr>
        <w:t>）（电子版</w:t>
      </w:r>
      <w:r w:rsidRPr="00A708B3">
        <w:rPr>
          <w:rFonts w:ascii="Times New Roman" w:hAnsi="Times New Roman" w:cs="Times New Roman"/>
          <w:color w:val="3E3E3E"/>
          <w:kern w:val="0"/>
          <w:sz w:val="28"/>
          <w:szCs w:val="28"/>
        </w:rPr>
        <w:t>excel</w:t>
      </w:r>
      <w:r w:rsidRPr="00A708B3">
        <w:rPr>
          <w:rFonts w:ascii="Times New Roman" w:hAnsi="Times New Roman" w:cs="宋体" w:hint="eastAsia"/>
          <w:color w:val="3E3E3E"/>
          <w:kern w:val="0"/>
          <w:sz w:val="28"/>
          <w:szCs w:val="28"/>
        </w:rPr>
        <w:t>格式、纸质材料一式</w:t>
      </w:r>
      <w:r w:rsidRPr="00A708B3">
        <w:rPr>
          <w:rFonts w:ascii="Times New Roman" w:hAnsi="Times New Roman" w:cs="Times New Roman"/>
          <w:color w:val="3E3E3E"/>
          <w:kern w:val="0"/>
          <w:sz w:val="28"/>
          <w:szCs w:val="28"/>
        </w:rPr>
        <w:t>1</w:t>
      </w:r>
      <w:r w:rsidRPr="00A708B3">
        <w:rPr>
          <w:rFonts w:ascii="Times New Roman" w:hAnsi="Times New Roman" w:cs="宋体" w:hint="eastAsia"/>
          <w:color w:val="3E3E3E"/>
          <w:kern w:val="0"/>
          <w:sz w:val="28"/>
          <w:szCs w:val="28"/>
        </w:rPr>
        <w:t>份）</w:t>
      </w:r>
    </w:p>
    <w:p w:rsidR="00E941A1" w:rsidRPr="00A708B3"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sidRPr="00A708B3">
        <w:rPr>
          <w:rFonts w:ascii="Times New Roman" w:hAnsi="Times New Roman" w:cs="Times New Roman"/>
          <w:color w:val="3E3E3E"/>
          <w:kern w:val="0"/>
          <w:sz w:val="28"/>
          <w:szCs w:val="28"/>
        </w:rPr>
        <w:lastRenderedPageBreak/>
        <w:t>3.</w:t>
      </w:r>
      <w:r w:rsidRPr="00A708B3">
        <w:rPr>
          <w:rFonts w:ascii="Times New Roman" w:hAnsi="Times New Roman" w:cs="宋体" w:hint="eastAsia"/>
          <w:color w:val="3E3E3E"/>
          <w:kern w:val="0"/>
          <w:sz w:val="28"/>
          <w:szCs w:val="28"/>
        </w:rPr>
        <w:t>成果相关支撑材料（论文、教材、学生专利证书、学生奖励证书、课件、培养方案、新闻报道等）</w:t>
      </w:r>
      <w:r w:rsidRPr="00A708B3">
        <w:rPr>
          <w:rFonts w:ascii="Times New Roman" w:hAnsi="Times New Roman" w:cs="Times New Roman"/>
          <w:color w:val="3E3E3E"/>
          <w:kern w:val="0"/>
          <w:sz w:val="28"/>
          <w:szCs w:val="28"/>
        </w:rPr>
        <w:t>1</w:t>
      </w:r>
      <w:r w:rsidRPr="00A708B3">
        <w:rPr>
          <w:rFonts w:ascii="Times New Roman" w:hAnsi="Times New Roman" w:cs="宋体" w:hint="eastAsia"/>
          <w:color w:val="3E3E3E"/>
          <w:kern w:val="0"/>
          <w:sz w:val="28"/>
          <w:szCs w:val="28"/>
        </w:rPr>
        <w:t>份，</w:t>
      </w:r>
      <w:r w:rsidRPr="00BF7B29">
        <w:rPr>
          <w:rFonts w:cs="宋体" w:hint="eastAsia"/>
          <w:sz w:val="28"/>
          <w:szCs w:val="28"/>
        </w:rPr>
        <w:t>不提交纸质版，可将电子版（</w:t>
      </w:r>
      <w:r w:rsidRPr="00BF7B29">
        <w:rPr>
          <w:sz w:val="28"/>
          <w:szCs w:val="28"/>
        </w:rPr>
        <w:t>pdf</w:t>
      </w:r>
      <w:r w:rsidRPr="00BF7B29">
        <w:rPr>
          <w:rFonts w:cs="宋体" w:hint="eastAsia"/>
          <w:sz w:val="28"/>
          <w:szCs w:val="28"/>
        </w:rPr>
        <w:t>格式）刻到两张光盘内提交，需列出光盘内支撑材料目录。</w:t>
      </w:r>
    </w:p>
    <w:p w:rsidR="00E941A1"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sidRPr="00A708B3">
        <w:rPr>
          <w:rFonts w:ascii="Times New Roman" w:hAnsi="Times New Roman" w:cs="宋体" w:hint="eastAsia"/>
          <w:color w:val="3E3E3E"/>
          <w:kern w:val="0"/>
          <w:sz w:val="28"/>
          <w:szCs w:val="28"/>
        </w:rPr>
        <w:t>请各学院（部门）将上述材料报</w:t>
      </w:r>
      <w:r>
        <w:rPr>
          <w:rFonts w:ascii="Times New Roman" w:hAnsi="Times New Roman" w:cs="宋体" w:hint="eastAsia"/>
          <w:color w:val="3E3E3E"/>
          <w:kern w:val="0"/>
          <w:sz w:val="28"/>
          <w:szCs w:val="28"/>
        </w:rPr>
        <w:t>研究生院</w:t>
      </w:r>
      <w:r w:rsidRPr="00A708B3">
        <w:rPr>
          <w:rFonts w:ascii="Times New Roman" w:hAnsi="Times New Roman" w:cs="宋体" w:hint="eastAsia"/>
          <w:color w:val="3E3E3E"/>
          <w:kern w:val="0"/>
          <w:sz w:val="28"/>
          <w:szCs w:val="28"/>
        </w:rPr>
        <w:t>（朝晖校区</w:t>
      </w:r>
      <w:r>
        <w:rPr>
          <w:rFonts w:ascii="Times New Roman" w:hAnsi="Times New Roman" w:cs="宋体" w:hint="eastAsia"/>
          <w:color w:val="3E3E3E"/>
          <w:kern w:val="0"/>
          <w:sz w:val="28"/>
          <w:szCs w:val="28"/>
        </w:rPr>
        <w:t>东科教楼南</w:t>
      </w:r>
      <w:r>
        <w:rPr>
          <w:rFonts w:ascii="Times New Roman" w:hAnsi="Times New Roman" w:cs="Times New Roman"/>
          <w:color w:val="3E3E3E"/>
          <w:kern w:val="0"/>
          <w:sz w:val="28"/>
          <w:szCs w:val="28"/>
        </w:rPr>
        <w:t>214</w:t>
      </w:r>
      <w:r w:rsidRPr="00A708B3">
        <w:rPr>
          <w:rFonts w:ascii="Times New Roman" w:hAnsi="Times New Roman" w:cs="宋体" w:hint="eastAsia"/>
          <w:color w:val="3E3E3E"/>
          <w:kern w:val="0"/>
          <w:sz w:val="28"/>
          <w:szCs w:val="28"/>
        </w:rPr>
        <w:t>室），并将电子版申报材料发送至</w:t>
      </w:r>
      <w:r>
        <w:rPr>
          <w:rFonts w:ascii="Times New Roman" w:hAnsi="Times New Roman" w:cs="Times New Roman"/>
          <w:color w:val="3E3E3E"/>
          <w:kern w:val="0"/>
          <w:sz w:val="28"/>
          <w:szCs w:val="28"/>
        </w:rPr>
        <w:t>gs@zjut</w:t>
      </w:r>
      <w:r w:rsidRPr="00A708B3">
        <w:rPr>
          <w:rFonts w:ascii="Times New Roman" w:hAnsi="Times New Roman" w:cs="Times New Roman"/>
          <w:color w:val="3E3E3E"/>
          <w:kern w:val="0"/>
          <w:sz w:val="28"/>
          <w:szCs w:val="28"/>
        </w:rPr>
        <w:t>.edu.cn</w:t>
      </w:r>
      <w:r w:rsidRPr="00A708B3">
        <w:rPr>
          <w:rFonts w:ascii="Times New Roman" w:hAnsi="Times New Roman" w:cs="宋体" w:hint="eastAsia"/>
          <w:color w:val="3E3E3E"/>
          <w:kern w:val="0"/>
          <w:sz w:val="28"/>
          <w:szCs w:val="28"/>
        </w:rPr>
        <w:t>。联系人：方</w:t>
      </w:r>
      <w:r>
        <w:rPr>
          <w:rFonts w:ascii="Times New Roman" w:hAnsi="Times New Roman" w:cs="宋体" w:hint="eastAsia"/>
          <w:color w:val="3E3E3E"/>
          <w:kern w:val="0"/>
          <w:sz w:val="28"/>
          <w:szCs w:val="28"/>
        </w:rPr>
        <w:t>喆</w:t>
      </w:r>
      <w:r w:rsidRPr="00A708B3">
        <w:rPr>
          <w:rFonts w:ascii="Times New Roman" w:hAnsi="Times New Roman" w:cs="宋体" w:hint="eastAsia"/>
          <w:color w:val="3E3E3E"/>
          <w:kern w:val="0"/>
          <w:sz w:val="28"/>
          <w:szCs w:val="28"/>
        </w:rPr>
        <w:t>；联系电话：</w:t>
      </w:r>
      <w:r w:rsidRPr="00A708B3">
        <w:rPr>
          <w:rFonts w:ascii="Times New Roman" w:hAnsi="Times New Roman" w:cs="Times New Roman"/>
          <w:color w:val="3E3E3E"/>
          <w:kern w:val="0"/>
          <w:sz w:val="28"/>
          <w:szCs w:val="28"/>
        </w:rPr>
        <w:t>88320</w:t>
      </w:r>
      <w:r>
        <w:rPr>
          <w:rFonts w:ascii="Times New Roman" w:hAnsi="Times New Roman" w:cs="Times New Roman"/>
          <w:color w:val="3E3E3E"/>
          <w:kern w:val="0"/>
          <w:sz w:val="28"/>
          <w:szCs w:val="28"/>
        </w:rPr>
        <w:t>902</w:t>
      </w:r>
      <w:r w:rsidRPr="00A708B3">
        <w:rPr>
          <w:rFonts w:ascii="Times New Roman" w:hAnsi="Times New Roman" w:cs="宋体" w:hint="eastAsia"/>
          <w:color w:val="3E3E3E"/>
          <w:kern w:val="0"/>
          <w:sz w:val="28"/>
          <w:szCs w:val="28"/>
        </w:rPr>
        <w:t>。</w:t>
      </w:r>
    </w:p>
    <w:p w:rsidR="00E941A1" w:rsidRPr="00A81BD5" w:rsidRDefault="00E941A1" w:rsidP="00A81BD5">
      <w:pPr>
        <w:pStyle w:val="a7"/>
        <w:shd w:val="clear" w:color="auto" w:fill="FFFFFF"/>
        <w:spacing w:before="0" w:beforeAutospacing="0" w:after="0" w:afterAutospacing="0" w:line="350" w:lineRule="atLeast"/>
        <w:ind w:firstLine="540"/>
        <w:rPr>
          <w:rStyle w:val="a8"/>
          <w:rFonts w:ascii="Simsun" w:hAnsi="Simsun" w:cs="Simsun" w:hint="eastAsia"/>
          <w:color w:val="434343"/>
          <w:sz w:val="27"/>
          <w:szCs w:val="27"/>
        </w:rPr>
      </w:pPr>
      <w:r>
        <w:rPr>
          <w:rStyle w:val="a8"/>
          <w:rFonts w:ascii="Simsun" w:hAnsi="Simsun" w:hint="eastAsia"/>
          <w:color w:val="434343"/>
          <w:sz w:val="27"/>
          <w:szCs w:val="27"/>
        </w:rPr>
        <w:t>五</w:t>
      </w:r>
      <w:r w:rsidRPr="00A81BD5">
        <w:rPr>
          <w:rStyle w:val="a8"/>
          <w:rFonts w:ascii="Simsun" w:hAnsi="Simsun" w:hint="eastAsia"/>
          <w:color w:val="434343"/>
          <w:sz w:val="27"/>
          <w:szCs w:val="27"/>
        </w:rPr>
        <w:t>、申报评选程序</w:t>
      </w:r>
    </w:p>
    <w:p w:rsidR="00E941A1" w:rsidRPr="00B050BE"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sidRPr="00B050BE">
        <w:rPr>
          <w:rFonts w:ascii="Times New Roman" w:hAnsi="Times New Roman" w:cs="Times New Roman"/>
          <w:color w:val="3E3E3E"/>
          <w:kern w:val="0"/>
          <w:sz w:val="28"/>
          <w:szCs w:val="28"/>
        </w:rPr>
        <w:t>1.</w:t>
      </w:r>
      <w:r>
        <w:rPr>
          <w:rFonts w:ascii="Times New Roman" w:hAnsi="Times New Roman" w:cs="宋体" w:hint="eastAsia"/>
          <w:color w:val="3E3E3E"/>
          <w:kern w:val="0"/>
          <w:sz w:val="28"/>
          <w:szCs w:val="28"/>
        </w:rPr>
        <w:t>项目组</w:t>
      </w:r>
      <w:r w:rsidRPr="00B050BE">
        <w:rPr>
          <w:rFonts w:ascii="Times New Roman" w:hAnsi="Times New Roman" w:cs="宋体" w:hint="eastAsia"/>
          <w:color w:val="3E3E3E"/>
          <w:kern w:val="0"/>
          <w:sz w:val="28"/>
          <w:szCs w:val="28"/>
        </w:rPr>
        <w:t>填写《浙江工业大学研究生教育成果奖申请简表》，经学院（部门）推荐后，</w:t>
      </w:r>
      <w:r>
        <w:rPr>
          <w:rFonts w:ascii="Times New Roman" w:hAnsi="Times New Roman" w:cs="宋体" w:hint="eastAsia"/>
          <w:color w:val="3E3E3E"/>
          <w:kern w:val="0"/>
          <w:sz w:val="28"/>
          <w:szCs w:val="28"/>
        </w:rPr>
        <w:t>连同</w:t>
      </w:r>
      <w:r w:rsidRPr="00A708B3">
        <w:rPr>
          <w:rFonts w:ascii="Times New Roman" w:hAnsi="Times New Roman" w:cs="宋体" w:hint="eastAsia"/>
          <w:color w:val="3E3E3E"/>
          <w:kern w:val="0"/>
          <w:sz w:val="28"/>
          <w:szCs w:val="28"/>
        </w:rPr>
        <w:t>《</w:t>
      </w:r>
      <w:r w:rsidRPr="00A708B3">
        <w:rPr>
          <w:rFonts w:ascii="Times New Roman" w:hAnsi="Times New Roman" w:cs="Times New Roman"/>
          <w:color w:val="3E3E3E"/>
          <w:kern w:val="0"/>
          <w:sz w:val="28"/>
          <w:szCs w:val="28"/>
        </w:rPr>
        <w:t>201</w:t>
      </w:r>
      <w:r>
        <w:rPr>
          <w:rFonts w:ascii="Times New Roman" w:hAnsi="Times New Roman" w:cs="Times New Roman"/>
          <w:color w:val="3E3E3E"/>
          <w:kern w:val="0"/>
          <w:sz w:val="28"/>
          <w:szCs w:val="28"/>
        </w:rPr>
        <w:t>7</w:t>
      </w:r>
      <w:r w:rsidRPr="00A708B3">
        <w:rPr>
          <w:rFonts w:ascii="Times New Roman" w:hAnsi="Times New Roman" w:cs="宋体" w:hint="eastAsia"/>
          <w:color w:val="3E3E3E"/>
          <w:kern w:val="0"/>
          <w:sz w:val="28"/>
          <w:szCs w:val="28"/>
        </w:rPr>
        <w:t>年浙江工业大学</w:t>
      </w:r>
      <w:r>
        <w:rPr>
          <w:rFonts w:ascii="Times New Roman" w:hAnsi="Times New Roman" w:cs="宋体" w:hint="eastAsia"/>
          <w:color w:val="3E3E3E"/>
          <w:kern w:val="0"/>
          <w:sz w:val="28"/>
          <w:szCs w:val="28"/>
        </w:rPr>
        <w:t>研究生教育</w:t>
      </w:r>
      <w:r w:rsidRPr="00A708B3">
        <w:rPr>
          <w:rFonts w:ascii="Times New Roman" w:hAnsi="Times New Roman" w:cs="宋体" w:hint="eastAsia"/>
          <w:color w:val="3E3E3E"/>
          <w:kern w:val="0"/>
          <w:sz w:val="28"/>
          <w:szCs w:val="28"/>
        </w:rPr>
        <w:t>成果奖推荐成果汇总表》</w:t>
      </w:r>
      <w:r>
        <w:rPr>
          <w:rFonts w:ascii="Times New Roman" w:hAnsi="Times New Roman" w:cs="宋体" w:hint="eastAsia"/>
          <w:color w:val="3E3E3E"/>
          <w:kern w:val="0"/>
          <w:sz w:val="28"/>
          <w:szCs w:val="28"/>
        </w:rPr>
        <w:t>一并，</w:t>
      </w:r>
      <w:r w:rsidRPr="00B050BE">
        <w:rPr>
          <w:rFonts w:ascii="Times New Roman" w:hAnsi="Times New Roman" w:cs="宋体" w:hint="eastAsia"/>
          <w:color w:val="3E3E3E"/>
          <w:kern w:val="0"/>
          <w:sz w:val="28"/>
          <w:szCs w:val="28"/>
        </w:rPr>
        <w:t>于</w:t>
      </w:r>
      <w:r w:rsidRPr="00B050BE">
        <w:rPr>
          <w:rFonts w:ascii="Times New Roman" w:hAnsi="Times New Roman" w:cs="Times New Roman"/>
          <w:color w:val="3E3E3E"/>
          <w:kern w:val="0"/>
          <w:sz w:val="28"/>
          <w:szCs w:val="28"/>
        </w:rPr>
        <w:t>3</w:t>
      </w:r>
      <w:r w:rsidRPr="00B050BE">
        <w:rPr>
          <w:rFonts w:ascii="Times New Roman" w:hAnsi="Times New Roman" w:cs="宋体" w:hint="eastAsia"/>
          <w:color w:val="3E3E3E"/>
          <w:kern w:val="0"/>
          <w:sz w:val="28"/>
          <w:szCs w:val="28"/>
        </w:rPr>
        <w:t>月</w:t>
      </w:r>
      <w:r w:rsidRPr="00B050BE">
        <w:rPr>
          <w:rFonts w:ascii="Times New Roman" w:hAnsi="Times New Roman" w:cs="Times New Roman"/>
          <w:color w:val="3E3E3E"/>
          <w:kern w:val="0"/>
          <w:sz w:val="28"/>
          <w:szCs w:val="28"/>
        </w:rPr>
        <w:t>3</w:t>
      </w:r>
      <w:r w:rsidRPr="00B050BE">
        <w:rPr>
          <w:rFonts w:ascii="Times New Roman" w:hAnsi="Times New Roman" w:cs="宋体" w:hint="eastAsia"/>
          <w:color w:val="3E3E3E"/>
          <w:kern w:val="0"/>
          <w:sz w:val="28"/>
          <w:szCs w:val="28"/>
        </w:rPr>
        <w:t>日</w:t>
      </w:r>
      <w:r>
        <w:rPr>
          <w:rFonts w:ascii="Times New Roman" w:hAnsi="Times New Roman" w:cs="Times New Roman"/>
          <w:color w:val="3E3E3E"/>
          <w:kern w:val="0"/>
          <w:sz w:val="28"/>
          <w:szCs w:val="28"/>
        </w:rPr>
        <w:t>17</w:t>
      </w:r>
      <w:r>
        <w:rPr>
          <w:rFonts w:ascii="Times New Roman" w:hAnsi="Times New Roman" w:cs="宋体" w:hint="eastAsia"/>
          <w:color w:val="3E3E3E"/>
          <w:kern w:val="0"/>
          <w:sz w:val="28"/>
          <w:szCs w:val="28"/>
        </w:rPr>
        <w:t>：</w:t>
      </w:r>
      <w:r>
        <w:rPr>
          <w:rFonts w:ascii="Times New Roman" w:hAnsi="Times New Roman" w:cs="Times New Roman"/>
          <w:color w:val="3E3E3E"/>
          <w:kern w:val="0"/>
          <w:sz w:val="28"/>
          <w:szCs w:val="28"/>
        </w:rPr>
        <w:t>00</w:t>
      </w:r>
      <w:r w:rsidRPr="00B050BE">
        <w:rPr>
          <w:rFonts w:ascii="Times New Roman" w:hAnsi="Times New Roman" w:cs="宋体" w:hint="eastAsia"/>
          <w:color w:val="3E3E3E"/>
          <w:kern w:val="0"/>
          <w:sz w:val="28"/>
          <w:szCs w:val="28"/>
        </w:rPr>
        <w:t>前报研究生院；</w:t>
      </w:r>
    </w:p>
    <w:p w:rsidR="00E941A1" w:rsidRPr="00B050BE"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sidRPr="00B050BE">
        <w:rPr>
          <w:rFonts w:ascii="Times New Roman" w:hAnsi="Times New Roman" w:cs="Times New Roman"/>
          <w:color w:val="3E3E3E"/>
          <w:kern w:val="0"/>
          <w:sz w:val="28"/>
          <w:szCs w:val="28"/>
        </w:rPr>
        <w:t xml:space="preserve">2. </w:t>
      </w:r>
      <w:r>
        <w:rPr>
          <w:rFonts w:ascii="Times New Roman" w:hAnsi="Times New Roman" w:cs="宋体" w:hint="eastAsia"/>
          <w:color w:val="3E3E3E"/>
          <w:kern w:val="0"/>
          <w:sz w:val="28"/>
          <w:szCs w:val="28"/>
        </w:rPr>
        <w:t>项目组</w:t>
      </w:r>
      <w:r w:rsidRPr="00B050BE">
        <w:rPr>
          <w:rFonts w:ascii="Times New Roman" w:hAnsi="Times New Roman" w:cs="宋体" w:hint="eastAsia"/>
          <w:color w:val="3E3E3E"/>
          <w:kern w:val="0"/>
          <w:sz w:val="28"/>
          <w:szCs w:val="28"/>
        </w:rPr>
        <w:t>撰写成果总结报告，连同</w:t>
      </w:r>
      <w:r w:rsidRPr="00A708B3">
        <w:rPr>
          <w:rFonts w:ascii="Times New Roman" w:hAnsi="Times New Roman" w:cs="宋体" w:hint="eastAsia"/>
          <w:color w:val="3E3E3E"/>
          <w:kern w:val="0"/>
          <w:sz w:val="28"/>
          <w:szCs w:val="28"/>
        </w:rPr>
        <w:t>成果相关支撑材料</w:t>
      </w:r>
      <w:r w:rsidRPr="00B050BE">
        <w:rPr>
          <w:rFonts w:ascii="Times New Roman" w:hAnsi="Times New Roman" w:cs="宋体" w:hint="eastAsia"/>
          <w:color w:val="3E3E3E"/>
          <w:kern w:val="0"/>
          <w:sz w:val="28"/>
          <w:szCs w:val="28"/>
        </w:rPr>
        <w:t>一并于</w:t>
      </w:r>
      <w:r w:rsidRPr="00B050BE">
        <w:rPr>
          <w:rFonts w:ascii="Times New Roman" w:hAnsi="Times New Roman" w:cs="Times New Roman"/>
          <w:color w:val="3E3E3E"/>
          <w:kern w:val="0"/>
          <w:sz w:val="28"/>
          <w:szCs w:val="28"/>
        </w:rPr>
        <w:t>3</w:t>
      </w:r>
      <w:r w:rsidRPr="00B050BE">
        <w:rPr>
          <w:rFonts w:ascii="Times New Roman" w:hAnsi="Times New Roman" w:cs="宋体" w:hint="eastAsia"/>
          <w:color w:val="3E3E3E"/>
          <w:kern w:val="0"/>
          <w:sz w:val="28"/>
          <w:szCs w:val="28"/>
        </w:rPr>
        <w:t>月</w:t>
      </w:r>
      <w:r w:rsidRPr="00B050BE">
        <w:rPr>
          <w:rFonts w:ascii="Times New Roman" w:hAnsi="Times New Roman" w:cs="Times New Roman"/>
          <w:color w:val="3E3E3E"/>
          <w:kern w:val="0"/>
          <w:sz w:val="28"/>
          <w:szCs w:val="28"/>
        </w:rPr>
        <w:t>10</w:t>
      </w:r>
      <w:r w:rsidRPr="00B050BE">
        <w:rPr>
          <w:rFonts w:ascii="Times New Roman" w:hAnsi="Times New Roman" w:cs="宋体" w:hint="eastAsia"/>
          <w:color w:val="3E3E3E"/>
          <w:kern w:val="0"/>
          <w:sz w:val="28"/>
          <w:szCs w:val="28"/>
        </w:rPr>
        <w:t>日</w:t>
      </w:r>
      <w:r>
        <w:rPr>
          <w:rFonts w:ascii="Times New Roman" w:hAnsi="Times New Roman" w:cs="Times New Roman"/>
          <w:color w:val="3E3E3E"/>
          <w:kern w:val="0"/>
          <w:sz w:val="28"/>
          <w:szCs w:val="28"/>
        </w:rPr>
        <w:t>17</w:t>
      </w:r>
      <w:r>
        <w:rPr>
          <w:rFonts w:ascii="Times New Roman" w:hAnsi="Times New Roman" w:cs="宋体" w:hint="eastAsia"/>
          <w:color w:val="3E3E3E"/>
          <w:kern w:val="0"/>
          <w:sz w:val="28"/>
          <w:szCs w:val="28"/>
        </w:rPr>
        <w:t>：</w:t>
      </w:r>
      <w:r>
        <w:rPr>
          <w:rFonts w:ascii="Times New Roman" w:hAnsi="Times New Roman" w:cs="Times New Roman"/>
          <w:color w:val="3E3E3E"/>
          <w:kern w:val="0"/>
          <w:sz w:val="28"/>
          <w:szCs w:val="28"/>
        </w:rPr>
        <w:t>00</w:t>
      </w:r>
      <w:r w:rsidRPr="00B050BE">
        <w:rPr>
          <w:rFonts w:ascii="Times New Roman" w:hAnsi="Times New Roman" w:cs="宋体" w:hint="eastAsia"/>
          <w:color w:val="3E3E3E"/>
          <w:kern w:val="0"/>
          <w:sz w:val="28"/>
          <w:szCs w:val="28"/>
        </w:rPr>
        <w:t>前报研究生院；</w:t>
      </w:r>
    </w:p>
    <w:p w:rsidR="00E941A1"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sidRPr="00B050BE">
        <w:rPr>
          <w:rFonts w:ascii="Times New Roman" w:hAnsi="Times New Roman" w:cs="Times New Roman"/>
          <w:color w:val="3E3E3E"/>
          <w:kern w:val="0"/>
          <w:sz w:val="28"/>
          <w:szCs w:val="28"/>
        </w:rPr>
        <w:t xml:space="preserve">3. </w:t>
      </w:r>
      <w:r w:rsidRPr="00B050BE">
        <w:rPr>
          <w:rFonts w:ascii="Times New Roman" w:hAnsi="Times New Roman" w:cs="宋体" w:hint="eastAsia"/>
          <w:color w:val="3E3E3E"/>
          <w:kern w:val="0"/>
          <w:sz w:val="28"/>
          <w:szCs w:val="28"/>
        </w:rPr>
        <w:t>学校组织专家</w:t>
      </w:r>
      <w:r>
        <w:rPr>
          <w:rFonts w:ascii="Times New Roman" w:hAnsi="Times New Roman" w:cs="宋体" w:hint="eastAsia"/>
          <w:color w:val="3E3E3E"/>
          <w:kern w:val="0"/>
          <w:sz w:val="28"/>
          <w:szCs w:val="28"/>
        </w:rPr>
        <w:t>，</w:t>
      </w:r>
      <w:r w:rsidRPr="00B050BE">
        <w:rPr>
          <w:rFonts w:ascii="Times New Roman" w:hAnsi="Times New Roman" w:cs="宋体" w:hint="eastAsia"/>
          <w:color w:val="3E3E3E"/>
          <w:kern w:val="0"/>
          <w:sz w:val="28"/>
          <w:szCs w:val="28"/>
        </w:rPr>
        <w:t>进行评审。</w:t>
      </w:r>
    </w:p>
    <w:p w:rsidR="00E941A1" w:rsidRPr="00B050BE"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sidRPr="00B050BE">
        <w:rPr>
          <w:rFonts w:ascii="Times New Roman" w:hAnsi="Times New Roman" w:cs="Times New Roman"/>
          <w:color w:val="3E3E3E"/>
          <w:kern w:val="0"/>
          <w:sz w:val="28"/>
          <w:szCs w:val="28"/>
        </w:rPr>
        <w:t>4.</w:t>
      </w:r>
      <w:r>
        <w:rPr>
          <w:rFonts w:ascii="Times New Roman" w:hAnsi="Times New Roman" w:cs="Times New Roman"/>
          <w:color w:val="3E3E3E"/>
          <w:kern w:val="0"/>
          <w:sz w:val="28"/>
          <w:szCs w:val="28"/>
        </w:rPr>
        <w:t xml:space="preserve"> </w:t>
      </w:r>
      <w:r w:rsidRPr="00B050BE">
        <w:rPr>
          <w:rFonts w:ascii="Times New Roman" w:hAnsi="Times New Roman" w:cs="宋体" w:hint="eastAsia"/>
          <w:color w:val="3E3E3E"/>
          <w:kern w:val="0"/>
          <w:sz w:val="28"/>
          <w:szCs w:val="28"/>
        </w:rPr>
        <w:t>校长办公会议</w:t>
      </w:r>
      <w:r>
        <w:rPr>
          <w:rFonts w:ascii="Times New Roman" w:hAnsi="Times New Roman" w:cs="宋体" w:hint="eastAsia"/>
          <w:color w:val="3E3E3E"/>
          <w:kern w:val="0"/>
          <w:sz w:val="28"/>
          <w:szCs w:val="28"/>
        </w:rPr>
        <w:t>审定</w:t>
      </w:r>
      <w:r w:rsidRPr="00B050BE">
        <w:rPr>
          <w:rFonts w:ascii="Times New Roman" w:hAnsi="Times New Roman" w:cs="宋体" w:hint="eastAsia"/>
          <w:color w:val="3E3E3E"/>
          <w:kern w:val="0"/>
          <w:sz w:val="28"/>
          <w:szCs w:val="28"/>
        </w:rPr>
        <w:t>。</w:t>
      </w:r>
    </w:p>
    <w:p w:rsidR="00E941A1" w:rsidRPr="00B050BE" w:rsidRDefault="00E941A1" w:rsidP="00125F0F">
      <w:pPr>
        <w:widowControl/>
        <w:spacing w:line="500" w:lineRule="exact"/>
        <w:ind w:firstLineChars="150" w:firstLine="420"/>
        <w:jc w:val="left"/>
        <w:rPr>
          <w:rFonts w:ascii="Times New Roman" w:hAnsi="Times New Roman" w:cs="Times New Roman"/>
          <w:color w:val="3E3E3E"/>
          <w:kern w:val="0"/>
          <w:sz w:val="28"/>
          <w:szCs w:val="28"/>
        </w:rPr>
      </w:pPr>
      <w:r w:rsidRPr="00B050BE">
        <w:rPr>
          <w:rFonts w:ascii="Times New Roman" w:hAnsi="Times New Roman" w:cs="Times New Roman"/>
          <w:color w:val="3E3E3E"/>
          <w:kern w:val="0"/>
          <w:sz w:val="28"/>
          <w:szCs w:val="28"/>
        </w:rPr>
        <w:t xml:space="preserve"> </w:t>
      </w:r>
      <w:r>
        <w:rPr>
          <w:rFonts w:ascii="Times New Roman" w:hAnsi="Times New Roman" w:cs="Times New Roman"/>
          <w:color w:val="3E3E3E"/>
          <w:kern w:val="0"/>
          <w:sz w:val="28"/>
          <w:szCs w:val="28"/>
        </w:rPr>
        <w:t>5</w:t>
      </w:r>
      <w:r w:rsidRPr="00B050BE">
        <w:rPr>
          <w:rFonts w:ascii="Times New Roman" w:hAnsi="Times New Roman" w:cs="宋体" w:hint="eastAsia"/>
          <w:color w:val="3E3E3E"/>
          <w:kern w:val="0"/>
          <w:sz w:val="28"/>
          <w:szCs w:val="28"/>
        </w:rPr>
        <w:t>．评奖结果校内公示。</w:t>
      </w:r>
    </w:p>
    <w:p w:rsidR="00E941A1"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Pr>
          <w:rFonts w:ascii="Times New Roman" w:hAnsi="Times New Roman" w:cs="Times New Roman"/>
          <w:color w:val="3E3E3E"/>
          <w:kern w:val="0"/>
          <w:sz w:val="28"/>
          <w:szCs w:val="28"/>
        </w:rPr>
        <w:t>6</w:t>
      </w:r>
      <w:r w:rsidRPr="00B050BE">
        <w:rPr>
          <w:rFonts w:ascii="Times New Roman" w:hAnsi="Times New Roman" w:cs="Times New Roman"/>
          <w:color w:val="3E3E3E"/>
          <w:kern w:val="0"/>
          <w:sz w:val="28"/>
          <w:szCs w:val="28"/>
        </w:rPr>
        <w:t xml:space="preserve">. </w:t>
      </w:r>
      <w:r>
        <w:rPr>
          <w:rFonts w:ascii="Times New Roman" w:hAnsi="Times New Roman" w:cs="宋体" w:hint="eastAsia"/>
          <w:color w:val="3E3E3E"/>
          <w:kern w:val="0"/>
          <w:sz w:val="28"/>
          <w:szCs w:val="28"/>
        </w:rPr>
        <w:t>发文。</w:t>
      </w:r>
    </w:p>
    <w:p w:rsidR="00E941A1"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Pr>
          <w:rFonts w:ascii="Times New Roman" w:hAnsi="Times New Roman" w:cs="Times New Roman"/>
          <w:color w:val="3E3E3E"/>
          <w:kern w:val="0"/>
          <w:sz w:val="28"/>
          <w:szCs w:val="28"/>
        </w:rPr>
        <w:t>7.</w:t>
      </w:r>
      <w:r w:rsidRPr="00B050BE">
        <w:rPr>
          <w:rFonts w:ascii="Times New Roman" w:hAnsi="Times New Roman" w:cs="宋体" w:hint="eastAsia"/>
          <w:color w:val="3E3E3E"/>
          <w:kern w:val="0"/>
          <w:sz w:val="28"/>
          <w:szCs w:val="28"/>
        </w:rPr>
        <w:t>学校择优整合</w:t>
      </w:r>
      <w:r>
        <w:rPr>
          <w:rFonts w:ascii="Times New Roman" w:hAnsi="Times New Roman" w:cs="宋体" w:hint="eastAsia"/>
          <w:color w:val="3E3E3E"/>
          <w:kern w:val="0"/>
          <w:sz w:val="28"/>
          <w:szCs w:val="28"/>
        </w:rPr>
        <w:t>优秀成果后，</w:t>
      </w:r>
      <w:r w:rsidRPr="00B050BE">
        <w:rPr>
          <w:rFonts w:ascii="Times New Roman" w:hAnsi="Times New Roman" w:cs="宋体" w:hint="eastAsia"/>
          <w:color w:val="3E3E3E"/>
          <w:kern w:val="0"/>
          <w:sz w:val="28"/>
          <w:szCs w:val="28"/>
        </w:rPr>
        <w:t>于</w:t>
      </w:r>
      <w:r w:rsidRPr="00B050BE">
        <w:rPr>
          <w:rFonts w:ascii="Times New Roman" w:hAnsi="Times New Roman" w:cs="Times New Roman"/>
          <w:color w:val="3E3E3E"/>
          <w:kern w:val="0"/>
          <w:sz w:val="28"/>
          <w:szCs w:val="28"/>
        </w:rPr>
        <w:t>3</w:t>
      </w:r>
      <w:r w:rsidRPr="00B050BE">
        <w:rPr>
          <w:rFonts w:ascii="Times New Roman" w:hAnsi="Times New Roman" w:cs="宋体" w:hint="eastAsia"/>
          <w:color w:val="3E3E3E"/>
          <w:kern w:val="0"/>
          <w:sz w:val="28"/>
          <w:szCs w:val="28"/>
        </w:rPr>
        <w:t>月</w:t>
      </w:r>
      <w:r w:rsidRPr="00B050BE">
        <w:rPr>
          <w:rFonts w:ascii="Times New Roman" w:hAnsi="Times New Roman" w:cs="Times New Roman"/>
          <w:color w:val="3E3E3E"/>
          <w:kern w:val="0"/>
          <w:sz w:val="28"/>
          <w:szCs w:val="28"/>
        </w:rPr>
        <w:t>31</w:t>
      </w:r>
      <w:r w:rsidRPr="00B050BE">
        <w:rPr>
          <w:rFonts w:ascii="Times New Roman" w:hAnsi="Times New Roman" w:cs="宋体" w:hint="eastAsia"/>
          <w:color w:val="3E3E3E"/>
          <w:kern w:val="0"/>
          <w:sz w:val="28"/>
          <w:szCs w:val="28"/>
        </w:rPr>
        <w:t>日前向浙江省研究生教育学会</w:t>
      </w:r>
      <w:r>
        <w:rPr>
          <w:rFonts w:ascii="Times New Roman" w:hAnsi="Times New Roman" w:cs="宋体" w:hint="eastAsia"/>
          <w:color w:val="3E3E3E"/>
          <w:kern w:val="0"/>
          <w:sz w:val="28"/>
          <w:szCs w:val="28"/>
        </w:rPr>
        <w:t>推荐</w:t>
      </w:r>
      <w:r w:rsidRPr="00B050BE">
        <w:rPr>
          <w:rFonts w:ascii="Times New Roman" w:hAnsi="Times New Roman" w:cs="宋体" w:hint="eastAsia"/>
          <w:color w:val="3E3E3E"/>
          <w:kern w:val="0"/>
          <w:sz w:val="28"/>
          <w:szCs w:val="28"/>
        </w:rPr>
        <w:t>。</w:t>
      </w:r>
    </w:p>
    <w:p w:rsidR="00E941A1"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r w:rsidRPr="00A81BD5">
        <w:rPr>
          <w:rFonts w:ascii="Times New Roman" w:hAnsi="Times New Roman" w:cs="宋体" w:hint="eastAsia"/>
          <w:color w:val="3E3E3E"/>
          <w:kern w:val="0"/>
          <w:sz w:val="28"/>
          <w:szCs w:val="28"/>
        </w:rPr>
        <w:t>请各学院、部门高度重视，认真总结、加强整合，组织做好本单位研究生教育成果奖的申报与推荐工作。</w:t>
      </w:r>
      <w:r w:rsidR="00CD59FA">
        <w:rPr>
          <w:rFonts w:ascii="Times New Roman" w:hAnsi="Times New Roman" w:cs="宋体" w:hint="eastAsia"/>
          <w:color w:val="3E3E3E"/>
          <w:kern w:val="0"/>
          <w:sz w:val="28"/>
          <w:szCs w:val="28"/>
        </w:rPr>
        <w:t>特别</w:t>
      </w:r>
      <w:r w:rsidR="00CD59FA">
        <w:rPr>
          <w:rFonts w:ascii="Times New Roman" w:hAnsi="Times New Roman" w:cs="宋体"/>
          <w:color w:val="3E3E3E"/>
          <w:kern w:val="0"/>
          <w:sz w:val="28"/>
          <w:szCs w:val="28"/>
        </w:rPr>
        <w:t>说明的是，</w:t>
      </w:r>
      <w:r w:rsidR="00CD59FA">
        <w:rPr>
          <w:rFonts w:ascii="Times New Roman" w:hAnsi="Times New Roman" w:cs="宋体" w:hint="eastAsia"/>
          <w:color w:val="3E3E3E"/>
          <w:kern w:val="0"/>
          <w:sz w:val="28"/>
          <w:szCs w:val="28"/>
        </w:rPr>
        <w:t>浙江省研究生教育学会教育</w:t>
      </w:r>
      <w:r w:rsidR="00CD59FA" w:rsidRPr="00B050BE">
        <w:rPr>
          <w:rFonts w:ascii="Times New Roman" w:hAnsi="Times New Roman" w:cs="宋体" w:hint="eastAsia"/>
          <w:color w:val="3E3E3E"/>
          <w:kern w:val="0"/>
          <w:sz w:val="28"/>
          <w:szCs w:val="28"/>
        </w:rPr>
        <w:t>成果奖</w:t>
      </w:r>
      <w:r w:rsidR="00CD59FA">
        <w:rPr>
          <w:rFonts w:ascii="Times New Roman" w:hAnsi="Times New Roman" w:cs="宋体" w:hint="eastAsia"/>
          <w:color w:val="3E3E3E"/>
          <w:kern w:val="0"/>
          <w:sz w:val="28"/>
          <w:szCs w:val="28"/>
        </w:rPr>
        <w:t>将成为</w:t>
      </w:r>
      <w:r w:rsidR="00CD59FA" w:rsidRPr="007426F0">
        <w:rPr>
          <w:rFonts w:ascii="Times New Roman" w:hAnsi="Times New Roman" w:cs="宋体" w:hint="eastAsia"/>
          <w:color w:val="3E3E3E"/>
          <w:kern w:val="0"/>
          <w:sz w:val="28"/>
          <w:szCs w:val="28"/>
        </w:rPr>
        <w:t>省一流学科考核</w:t>
      </w:r>
      <w:r w:rsidR="00CD59FA">
        <w:rPr>
          <w:rFonts w:ascii="Times New Roman" w:hAnsi="Times New Roman" w:cs="宋体" w:hint="eastAsia"/>
          <w:color w:val="3E3E3E"/>
          <w:kern w:val="0"/>
          <w:sz w:val="28"/>
          <w:szCs w:val="28"/>
        </w:rPr>
        <w:t>的重要依据，</w:t>
      </w:r>
      <w:r w:rsidR="009813DF">
        <w:rPr>
          <w:rFonts w:ascii="Times New Roman" w:hAnsi="Times New Roman" w:cs="宋体" w:hint="eastAsia"/>
          <w:color w:val="3E3E3E"/>
          <w:kern w:val="0"/>
          <w:sz w:val="28"/>
          <w:szCs w:val="28"/>
        </w:rPr>
        <w:t>请</w:t>
      </w:r>
      <w:r w:rsidR="00CD59FA" w:rsidRPr="00B050BE">
        <w:rPr>
          <w:rFonts w:ascii="Times New Roman" w:hAnsi="Times New Roman" w:cs="宋体" w:hint="eastAsia"/>
          <w:color w:val="3E3E3E"/>
          <w:kern w:val="0"/>
          <w:sz w:val="28"/>
          <w:szCs w:val="28"/>
        </w:rPr>
        <w:t>列</w:t>
      </w:r>
      <w:r w:rsidR="00CD59FA">
        <w:rPr>
          <w:rFonts w:ascii="Times New Roman" w:hAnsi="Times New Roman" w:cs="宋体" w:hint="eastAsia"/>
          <w:color w:val="3E3E3E"/>
          <w:kern w:val="0"/>
          <w:sz w:val="28"/>
          <w:szCs w:val="28"/>
        </w:rPr>
        <w:t>入省</w:t>
      </w:r>
      <w:r w:rsidR="00CD59FA" w:rsidRPr="00B050BE">
        <w:rPr>
          <w:rFonts w:ascii="Times New Roman" w:hAnsi="Times New Roman" w:cs="宋体" w:hint="eastAsia"/>
          <w:color w:val="3E3E3E"/>
          <w:kern w:val="0"/>
          <w:sz w:val="28"/>
          <w:szCs w:val="28"/>
        </w:rPr>
        <w:t>一流学科建设的学位点积极申报</w:t>
      </w:r>
      <w:r w:rsidR="00CD59FA">
        <w:rPr>
          <w:rFonts w:ascii="Times New Roman" w:hAnsi="Times New Roman" w:cs="宋体" w:hint="eastAsia"/>
          <w:color w:val="3E3E3E"/>
          <w:kern w:val="0"/>
          <w:sz w:val="28"/>
          <w:szCs w:val="28"/>
        </w:rPr>
        <w:t>。</w:t>
      </w:r>
    </w:p>
    <w:p w:rsidR="00E941A1" w:rsidRPr="00B050BE" w:rsidRDefault="00E941A1" w:rsidP="00125F0F">
      <w:pPr>
        <w:widowControl/>
        <w:spacing w:line="500" w:lineRule="exact"/>
        <w:ind w:firstLineChars="200" w:firstLine="560"/>
        <w:jc w:val="left"/>
        <w:rPr>
          <w:rFonts w:ascii="Times New Roman" w:hAnsi="Times New Roman" w:cs="Times New Roman"/>
          <w:color w:val="3E3E3E"/>
          <w:kern w:val="0"/>
          <w:sz w:val="28"/>
          <w:szCs w:val="28"/>
        </w:rPr>
      </w:pPr>
    </w:p>
    <w:p w:rsidR="00E941A1" w:rsidRPr="00B050BE" w:rsidRDefault="00E941A1" w:rsidP="00D82BC9">
      <w:pPr>
        <w:widowControl/>
        <w:spacing w:line="500" w:lineRule="exact"/>
        <w:jc w:val="left"/>
        <w:rPr>
          <w:rFonts w:ascii="Times New Roman" w:hAnsi="Times New Roman" w:cs="Times New Roman"/>
          <w:color w:val="3E3E3E"/>
          <w:kern w:val="0"/>
          <w:sz w:val="28"/>
          <w:szCs w:val="28"/>
        </w:rPr>
      </w:pPr>
      <w:r w:rsidRPr="00B050BE">
        <w:rPr>
          <w:rFonts w:ascii="宋体" w:hAnsi="宋体" w:cs="宋体" w:hint="eastAsia"/>
          <w:color w:val="3E3E3E"/>
          <w:kern w:val="0"/>
          <w:sz w:val="28"/>
          <w:szCs w:val="28"/>
        </w:rPr>
        <w:t>附件：</w:t>
      </w:r>
      <w:r w:rsidRPr="00B050BE">
        <w:rPr>
          <w:rFonts w:ascii="宋体" w:hAnsi="宋体" w:cs="宋体"/>
          <w:color w:val="3E3E3E"/>
          <w:kern w:val="0"/>
          <w:sz w:val="28"/>
          <w:szCs w:val="28"/>
        </w:rPr>
        <w:t>1.</w:t>
      </w:r>
      <w:r w:rsidRPr="00B050BE">
        <w:rPr>
          <w:rFonts w:ascii="Times New Roman" w:hAnsi="Times New Roman" w:cs="宋体" w:hint="eastAsia"/>
          <w:color w:val="3E3E3E"/>
          <w:kern w:val="0"/>
          <w:sz w:val="28"/>
          <w:szCs w:val="28"/>
        </w:rPr>
        <w:t>《浙江省研究生教育学会教学成果奖评选办法（试行）》</w:t>
      </w:r>
    </w:p>
    <w:p w:rsidR="00E941A1" w:rsidRPr="00B050BE" w:rsidRDefault="00E941A1" w:rsidP="00125F0F">
      <w:pPr>
        <w:widowControl/>
        <w:spacing w:line="500" w:lineRule="exact"/>
        <w:ind w:firstLine="420"/>
        <w:jc w:val="left"/>
        <w:outlineLvl w:val="0"/>
        <w:rPr>
          <w:rFonts w:ascii="Times New Roman" w:hAnsi="Times New Roman" w:cs="Times New Roman"/>
          <w:color w:val="3E3E3E"/>
          <w:kern w:val="0"/>
          <w:sz w:val="28"/>
          <w:szCs w:val="28"/>
        </w:rPr>
      </w:pPr>
      <w:r>
        <w:rPr>
          <w:rFonts w:ascii="Times New Roman" w:hAnsi="Times New Roman" w:cs="Times New Roman"/>
          <w:color w:val="3E3E3E"/>
          <w:kern w:val="0"/>
          <w:sz w:val="28"/>
          <w:szCs w:val="28"/>
        </w:rPr>
        <w:t xml:space="preserve">  </w:t>
      </w:r>
      <w:r w:rsidRPr="00B050BE">
        <w:rPr>
          <w:rFonts w:ascii="Times New Roman" w:hAnsi="Times New Roman" w:cs="Times New Roman"/>
          <w:color w:val="3E3E3E"/>
          <w:kern w:val="0"/>
          <w:sz w:val="28"/>
          <w:szCs w:val="28"/>
        </w:rPr>
        <w:t xml:space="preserve"> 2. </w:t>
      </w:r>
      <w:r w:rsidRPr="00B050BE">
        <w:rPr>
          <w:rFonts w:ascii="Times New Roman" w:hAnsi="Times New Roman" w:cs="宋体" w:hint="eastAsia"/>
          <w:color w:val="3E3E3E"/>
          <w:kern w:val="0"/>
          <w:sz w:val="28"/>
          <w:szCs w:val="28"/>
        </w:rPr>
        <w:t>《浙江工业大学</w:t>
      </w:r>
      <w:r>
        <w:rPr>
          <w:rFonts w:ascii="Times New Roman" w:hAnsi="Times New Roman" w:cs="宋体" w:hint="eastAsia"/>
          <w:color w:val="3E3E3E"/>
          <w:kern w:val="0"/>
          <w:sz w:val="28"/>
          <w:szCs w:val="28"/>
        </w:rPr>
        <w:t>研究生教育成果奖申请书</w:t>
      </w:r>
      <w:r w:rsidRPr="00B050BE">
        <w:rPr>
          <w:rFonts w:ascii="Times New Roman" w:hAnsi="Times New Roman" w:cs="宋体" w:hint="eastAsia"/>
          <w:color w:val="3E3E3E"/>
          <w:kern w:val="0"/>
          <w:sz w:val="28"/>
          <w:szCs w:val="28"/>
        </w:rPr>
        <w:t>》</w:t>
      </w:r>
    </w:p>
    <w:p w:rsidR="00E941A1" w:rsidRDefault="00E941A1" w:rsidP="00D82BC9">
      <w:pPr>
        <w:widowControl/>
        <w:spacing w:line="500" w:lineRule="exact"/>
        <w:ind w:firstLine="420"/>
        <w:jc w:val="left"/>
        <w:rPr>
          <w:rFonts w:ascii="Times New Roman" w:hAnsi="Times New Roman" w:cs="Times New Roman"/>
          <w:color w:val="3E3E3E"/>
          <w:kern w:val="0"/>
          <w:sz w:val="28"/>
          <w:szCs w:val="28"/>
        </w:rPr>
      </w:pPr>
      <w:r>
        <w:rPr>
          <w:rFonts w:ascii="Times New Roman" w:hAnsi="Times New Roman" w:cs="Times New Roman"/>
          <w:color w:val="3E3E3E"/>
          <w:kern w:val="0"/>
          <w:sz w:val="28"/>
          <w:szCs w:val="28"/>
        </w:rPr>
        <w:t xml:space="preserve">   </w:t>
      </w:r>
      <w:r w:rsidRPr="00B050BE">
        <w:rPr>
          <w:rFonts w:ascii="Times New Roman" w:hAnsi="Times New Roman" w:cs="Times New Roman"/>
          <w:color w:val="3E3E3E"/>
          <w:kern w:val="0"/>
          <w:sz w:val="28"/>
          <w:szCs w:val="28"/>
        </w:rPr>
        <w:t xml:space="preserve">3. </w:t>
      </w:r>
      <w:r w:rsidRPr="00B050BE">
        <w:rPr>
          <w:rFonts w:ascii="Times New Roman" w:hAnsi="Times New Roman" w:cs="宋体" w:hint="eastAsia"/>
          <w:color w:val="3E3E3E"/>
          <w:kern w:val="0"/>
          <w:sz w:val="28"/>
          <w:szCs w:val="28"/>
        </w:rPr>
        <w:t>《浙江工业大学</w:t>
      </w:r>
      <w:r>
        <w:rPr>
          <w:rFonts w:ascii="Times New Roman" w:hAnsi="Times New Roman" w:cs="宋体" w:hint="eastAsia"/>
          <w:color w:val="3E3E3E"/>
          <w:kern w:val="0"/>
          <w:sz w:val="28"/>
          <w:szCs w:val="28"/>
        </w:rPr>
        <w:t>研究生教育成果奖申请书</w:t>
      </w:r>
      <w:r w:rsidRPr="00B050BE">
        <w:rPr>
          <w:rFonts w:ascii="Times New Roman" w:hAnsi="Times New Roman" w:cs="宋体" w:hint="eastAsia"/>
          <w:color w:val="3E3E3E"/>
          <w:kern w:val="0"/>
          <w:sz w:val="28"/>
          <w:szCs w:val="28"/>
        </w:rPr>
        <w:t>》</w:t>
      </w:r>
      <w:r>
        <w:rPr>
          <w:rFonts w:ascii="Times New Roman" w:hAnsi="Times New Roman" w:cs="宋体" w:hint="eastAsia"/>
          <w:color w:val="3E3E3E"/>
          <w:kern w:val="0"/>
          <w:sz w:val="28"/>
          <w:szCs w:val="28"/>
        </w:rPr>
        <w:t>填报说明</w:t>
      </w:r>
    </w:p>
    <w:p w:rsidR="00E941A1" w:rsidRPr="00B050BE" w:rsidRDefault="00E941A1" w:rsidP="009813DF">
      <w:pPr>
        <w:widowControl/>
        <w:spacing w:line="500" w:lineRule="exact"/>
        <w:ind w:firstLineChars="300" w:firstLine="840"/>
        <w:jc w:val="left"/>
        <w:rPr>
          <w:rFonts w:ascii="宋体" w:cs="Times New Roman"/>
          <w:color w:val="3E3E3E"/>
          <w:kern w:val="0"/>
          <w:sz w:val="28"/>
          <w:szCs w:val="28"/>
        </w:rPr>
      </w:pPr>
      <w:r>
        <w:rPr>
          <w:rFonts w:ascii="Times New Roman" w:hAnsi="Times New Roman" w:cs="Times New Roman"/>
          <w:color w:val="3E3E3E"/>
          <w:kern w:val="0"/>
          <w:sz w:val="28"/>
          <w:szCs w:val="28"/>
        </w:rPr>
        <w:t xml:space="preserve">4. </w:t>
      </w:r>
      <w:r w:rsidRPr="00B050BE">
        <w:rPr>
          <w:rFonts w:ascii="Times New Roman" w:hAnsi="Times New Roman" w:cs="宋体" w:hint="eastAsia"/>
          <w:color w:val="3E3E3E"/>
          <w:kern w:val="0"/>
          <w:sz w:val="28"/>
          <w:szCs w:val="28"/>
        </w:rPr>
        <w:t>《</w:t>
      </w:r>
      <w:r w:rsidRPr="00B050BE">
        <w:rPr>
          <w:rFonts w:ascii="Times New Roman" w:hAnsi="Times New Roman" w:cs="Times New Roman"/>
          <w:color w:val="3E3E3E"/>
          <w:kern w:val="0"/>
          <w:sz w:val="28"/>
          <w:szCs w:val="28"/>
        </w:rPr>
        <w:t>2017</w:t>
      </w:r>
      <w:r w:rsidRPr="00B050BE">
        <w:rPr>
          <w:rFonts w:ascii="Times New Roman" w:hAnsi="Times New Roman" w:cs="宋体" w:hint="eastAsia"/>
          <w:color w:val="3E3E3E"/>
          <w:kern w:val="0"/>
          <w:sz w:val="28"/>
          <w:szCs w:val="28"/>
        </w:rPr>
        <w:t>年浙江工业大学研究生教育成果奖推荐成果汇总表》</w:t>
      </w:r>
      <w:bookmarkEnd w:id="0"/>
    </w:p>
    <w:sectPr w:rsidR="00E941A1" w:rsidRPr="00B050BE" w:rsidSect="00DA0A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AB9" w:rsidRDefault="00956AB9" w:rsidP="00A8733E">
      <w:pPr>
        <w:rPr>
          <w:rFonts w:cs="Times New Roman"/>
        </w:rPr>
      </w:pPr>
      <w:r>
        <w:rPr>
          <w:rFonts w:cs="Times New Roman"/>
        </w:rPr>
        <w:separator/>
      </w:r>
    </w:p>
  </w:endnote>
  <w:endnote w:type="continuationSeparator" w:id="0">
    <w:p w:rsidR="00956AB9" w:rsidRDefault="00956AB9" w:rsidP="00A8733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AB9" w:rsidRDefault="00956AB9" w:rsidP="00A8733E">
      <w:pPr>
        <w:rPr>
          <w:rFonts w:cs="Times New Roman"/>
        </w:rPr>
      </w:pPr>
      <w:r>
        <w:rPr>
          <w:rFonts w:cs="Times New Roman"/>
        </w:rPr>
        <w:separator/>
      </w:r>
    </w:p>
  </w:footnote>
  <w:footnote w:type="continuationSeparator" w:id="0">
    <w:p w:rsidR="00956AB9" w:rsidRDefault="00956AB9" w:rsidP="00A8733E">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6268"/>
    <w:rsid w:val="000C326B"/>
    <w:rsid w:val="00125F0F"/>
    <w:rsid w:val="0031063F"/>
    <w:rsid w:val="003268BC"/>
    <w:rsid w:val="00355902"/>
    <w:rsid w:val="0038373E"/>
    <w:rsid w:val="00391459"/>
    <w:rsid w:val="003C532E"/>
    <w:rsid w:val="004E3B69"/>
    <w:rsid w:val="004E5501"/>
    <w:rsid w:val="00545466"/>
    <w:rsid w:val="005460F3"/>
    <w:rsid w:val="0056249D"/>
    <w:rsid w:val="0057319E"/>
    <w:rsid w:val="006D1BDC"/>
    <w:rsid w:val="007426F0"/>
    <w:rsid w:val="008731B6"/>
    <w:rsid w:val="008E6A80"/>
    <w:rsid w:val="00956AB9"/>
    <w:rsid w:val="009813DF"/>
    <w:rsid w:val="00A708B3"/>
    <w:rsid w:val="00A81BD5"/>
    <w:rsid w:val="00A8733E"/>
    <w:rsid w:val="00AA3AC0"/>
    <w:rsid w:val="00AE1CC6"/>
    <w:rsid w:val="00B050BE"/>
    <w:rsid w:val="00B41C0D"/>
    <w:rsid w:val="00BB01F0"/>
    <w:rsid w:val="00BE641C"/>
    <w:rsid w:val="00BF7B29"/>
    <w:rsid w:val="00C939C4"/>
    <w:rsid w:val="00CA406D"/>
    <w:rsid w:val="00CD59FA"/>
    <w:rsid w:val="00CD7CF6"/>
    <w:rsid w:val="00D36268"/>
    <w:rsid w:val="00D61E5F"/>
    <w:rsid w:val="00D82BC9"/>
    <w:rsid w:val="00DA0A7C"/>
    <w:rsid w:val="00E22E96"/>
    <w:rsid w:val="00E72DAD"/>
    <w:rsid w:val="00E941A1"/>
    <w:rsid w:val="00EE2DB0"/>
    <w:rsid w:val="00F953C4"/>
    <w:rsid w:val="00FA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031E392-5308-482D-9FF1-A5065975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0A7C"/>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mestyle683131">
    <w:name w:val="timestyle683131"/>
    <w:uiPriority w:val="99"/>
    <w:rsid w:val="00D36268"/>
    <w:rPr>
      <w:sz w:val="18"/>
      <w:szCs w:val="18"/>
    </w:rPr>
  </w:style>
  <w:style w:type="character" w:customStyle="1" w:styleId="authorstyle683131">
    <w:name w:val="authorstyle683131"/>
    <w:uiPriority w:val="99"/>
    <w:rsid w:val="00D36268"/>
    <w:rPr>
      <w:sz w:val="18"/>
      <w:szCs w:val="18"/>
    </w:rPr>
  </w:style>
  <w:style w:type="paragraph" w:styleId="a3">
    <w:name w:val="Balloon Text"/>
    <w:basedOn w:val="a"/>
    <w:link w:val="Char"/>
    <w:uiPriority w:val="99"/>
    <w:semiHidden/>
    <w:rsid w:val="00D36268"/>
    <w:rPr>
      <w:sz w:val="18"/>
      <w:szCs w:val="18"/>
    </w:rPr>
  </w:style>
  <w:style w:type="character" w:customStyle="1" w:styleId="Char">
    <w:name w:val="批注框文本 Char"/>
    <w:link w:val="a3"/>
    <w:uiPriority w:val="99"/>
    <w:semiHidden/>
    <w:locked/>
    <w:rsid w:val="00D36268"/>
    <w:rPr>
      <w:sz w:val="18"/>
      <w:szCs w:val="18"/>
    </w:rPr>
  </w:style>
  <w:style w:type="paragraph" w:styleId="a4">
    <w:name w:val="List Paragraph"/>
    <w:basedOn w:val="a"/>
    <w:uiPriority w:val="99"/>
    <w:qFormat/>
    <w:rsid w:val="00B41C0D"/>
    <w:pPr>
      <w:ind w:firstLineChars="200" w:firstLine="420"/>
    </w:pPr>
  </w:style>
  <w:style w:type="paragraph" w:styleId="a5">
    <w:name w:val="header"/>
    <w:basedOn w:val="a"/>
    <w:link w:val="Char0"/>
    <w:uiPriority w:val="99"/>
    <w:rsid w:val="00A8733E"/>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uiPriority w:val="99"/>
    <w:locked/>
    <w:rsid w:val="00A8733E"/>
    <w:rPr>
      <w:sz w:val="18"/>
      <w:szCs w:val="18"/>
    </w:rPr>
  </w:style>
  <w:style w:type="paragraph" w:styleId="a6">
    <w:name w:val="footer"/>
    <w:basedOn w:val="a"/>
    <w:link w:val="Char1"/>
    <w:uiPriority w:val="99"/>
    <w:rsid w:val="00A8733E"/>
    <w:pPr>
      <w:tabs>
        <w:tab w:val="center" w:pos="4153"/>
        <w:tab w:val="right" w:pos="8306"/>
      </w:tabs>
      <w:snapToGrid w:val="0"/>
      <w:jc w:val="left"/>
    </w:pPr>
    <w:rPr>
      <w:sz w:val="18"/>
      <w:szCs w:val="18"/>
    </w:rPr>
  </w:style>
  <w:style w:type="character" w:customStyle="1" w:styleId="Char1">
    <w:name w:val="页脚 Char"/>
    <w:link w:val="a6"/>
    <w:uiPriority w:val="99"/>
    <w:locked/>
    <w:rsid w:val="00A8733E"/>
    <w:rPr>
      <w:sz w:val="18"/>
      <w:szCs w:val="18"/>
    </w:rPr>
  </w:style>
  <w:style w:type="paragraph" w:styleId="a7">
    <w:name w:val="Normal (Web)"/>
    <w:basedOn w:val="a"/>
    <w:uiPriority w:val="99"/>
    <w:rsid w:val="004E5501"/>
    <w:pPr>
      <w:widowControl/>
      <w:spacing w:before="100" w:beforeAutospacing="1" w:after="100" w:afterAutospacing="1"/>
      <w:jc w:val="left"/>
    </w:pPr>
    <w:rPr>
      <w:rFonts w:ascii="宋体" w:hAnsi="宋体" w:cs="宋体"/>
      <w:kern w:val="0"/>
      <w:sz w:val="24"/>
      <w:szCs w:val="24"/>
    </w:rPr>
  </w:style>
  <w:style w:type="character" w:styleId="a8">
    <w:name w:val="Strong"/>
    <w:uiPriority w:val="99"/>
    <w:qFormat/>
    <w:rsid w:val="004E5501"/>
    <w:rPr>
      <w:b/>
      <w:bCs/>
    </w:rPr>
  </w:style>
  <w:style w:type="paragraph" w:styleId="a9">
    <w:name w:val="Document Map"/>
    <w:basedOn w:val="a"/>
    <w:link w:val="Char2"/>
    <w:uiPriority w:val="99"/>
    <w:semiHidden/>
    <w:rsid w:val="00125F0F"/>
    <w:pPr>
      <w:shd w:val="clear" w:color="auto" w:fill="000080"/>
    </w:pPr>
  </w:style>
  <w:style w:type="character" w:customStyle="1" w:styleId="Char2">
    <w:name w:val="文档结构图 Char"/>
    <w:link w:val="a9"/>
    <w:uiPriority w:val="99"/>
    <w:semiHidden/>
    <w:rsid w:val="009811A4"/>
    <w:rPr>
      <w:rFonts w:ascii="Times New Roman" w:hAnsi="Times New Roman" w:cs="Calibri"/>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1389092">
      <w:marLeft w:val="0"/>
      <w:marRight w:val="0"/>
      <w:marTop w:val="0"/>
      <w:marBottom w:val="0"/>
      <w:divBdr>
        <w:top w:val="none" w:sz="0" w:space="0" w:color="auto"/>
        <w:left w:val="none" w:sz="0" w:space="0" w:color="auto"/>
        <w:bottom w:val="none" w:sz="0" w:space="0" w:color="auto"/>
        <w:right w:val="none" w:sz="0" w:space="0" w:color="auto"/>
      </w:divBdr>
    </w:div>
    <w:div w:id="1841389093">
      <w:marLeft w:val="0"/>
      <w:marRight w:val="0"/>
      <w:marTop w:val="0"/>
      <w:marBottom w:val="0"/>
      <w:divBdr>
        <w:top w:val="none" w:sz="0" w:space="0" w:color="auto"/>
        <w:left w:val="none" w:sz="0" w:space="0" w:color="auto"/>
        <w:bottom w:val="none" w:sz="0" w:space="0" w:color="auto"/>
        <w:right w:val="none" w:sz="0" w:space="0" w:color="auto"/>
      </w:divBdr>
    </w:div>
    <w:div w:id="1841389094">
      <w:marLeft w:val="0"/>
      <w:marRight w:val="0"/>
      <w:marTop w:val="0"/>
      <w:marBottom w:val="0"/>
      <w:divBdr>
        <w:top w:val="none" w:sz="0" w:space="0" w:color="auto"/>
        <w:left w:val="none" w:sz="0" w:space="0" w:color="auto"/>
        <w:bottom w:val="none" w:sz="0" w:space="0" w:color="auto"/>
        <w:right w:val="none" w:sz="0" w:space="0" w:color="auto"/>
      </w:divBdr>
      <w:divsChild>
        <w:div w:id="1841389095">
          <w:marLeft w:val="0"/>
          <w:marRight w:val="0"/>
          <w:marTop w:val="0"/>
          <w:marBottom w:val="0"/>
          <w:divBdr>
            <w:top w:val="none" w:sz="0" w:space="0" w:color="auto"/>
            <w:left w:val="none" w:sz="0" w:space="0" w:color="auto"/>
            <w:bottom w:val="none" w:sz="0" w:space="0" w:color="auto"/>
            <w:right w:val="none" w:sz="0" w:space="0" w:color="auto"/>
          </w:divBdr>
          <w:divsChild>
            <w:div w:id="184138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3890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4D313-2CF7-4F0F-9ACC-CAC340253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266</Words>
  <Characters>1518</Characters>
  <Application>Microsoft Office Word</Application>
  <DocSecurity>0</DocSecurity>
  <Lines>12</Lines>
  <Paragraphs>3</Paragraphs>
  <ScaleCrop>false</ScaleCrop>
  <Company>微软中国</Company>
  <LinksUpToDate>false</LinksUpToDate>
  <CharactersWithSpaces>1781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浙江工业大学关于开展2017年校级研究生教育成果奖评选</dc:title>
  <dc:subject/>
  <dc:creator>方喆</dc:creator>
  <cp:keywords/>
  <dc:description/>
  <cp:lastModifiedBy>方喆</cp:lastModifiedBy>
  <cp:revision>6</cp:revision>
  <cp:lastPrinted>2017-02-23T04:18:00Z</cp:lastPrinted>
  <dcterms:created xsi:type="dcterms:W3CDTF">2017-02-24T03:54:00Z</dcterms:created>
  <dcterms:modified xsi:type="dcterms:W3CDTF">2017-02-24T05:56:00Z</dcterms:modified>
</cp:coreProperties>
</file>